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A7C0C" w14:textId="6F742244" w:rsidR="00831950" w:rsidRDefault="00831950" w:rsidP="00FF0C11">
      <w:pPr>
        <w:jc w:val="center"/>
        <w:rPr>
          <w:b/>
          <w:bCs/>
        </w:rPr>
      </w:pPr>
      <w:r>
        <w:rPr>
          <w:b/>
          <w:bCs/>
          <w:noProof/>
        </w:rPr>
        <w:drawing>
          <wp:inline distT="0" distB="0" distL="0" distR="0" wp14:anchorId="55537FAA" wp14:editId="187A2CF6">
            <wp:extent cx="1857143" cy="619048"/>
            <wp:effectExtent l="0" t="0" r="0" b="0"/>
            <wp:docPr id="2" name="Picture 2" descr="A black background with blu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blue text&#10;&#10;Description automatically generated with low confidence"/>
                    <pic:cNvPicPr/>
                  </pic:nvPicPr>
                  <pic:blipFill>
                    <a:blip r:embed="rId5">
                      <a:extLst>
                        <a:ext uri="{28A0092B-C50C-407E-A947-70E740481C1C}">
                          <a14:useLocalDpi xmlns:a14="http://schemas.microsoft.com/office/drawing/2010/main" val="0"/>
                        </a:ext>
                      </a:extLst>
                    </a:blip>
                    <a:stretch>
                      <a:fillRect/>
                    </a:stretch>
                  </pic:blipFill>
                  <pic:spPr>
                    <a:xfrm>
                      <a:off x="0" y="0"/>
                      <a:ext cx="1857143" cy="619048"/>
                    </a:xfrm>
                    <a:prstGeom prst="rect">
                      <a:avLst/>
                    </a:prstGeom>
                  </pic:spPr>
                </pic:pic>
              </a:graphicData>
            </a:graphic>
          </wp:inline>
        </w:drawing>
      </w:r>
    </w:p>
    <w:p w14:paraId="264721A0" w14:textId="77777777" w:rsidR="00831950" w:rsidRDefault="00831950" w:rsidP="00FF0C11">
      <w:pPr>
        <w:jc w:val="center"/>
        <w:rPr>
          <w:b/>
          <w:bCs/>
        </w:rPr>
      </w:pPr>
    </w:p>
    <w:p w14:paraId="3ECDDB52" w14:textId="55EDFE71" w:rsidR="00FF0C11" w:rsidRPr="00831950" w:rsidRDefault="00FF0C11" w:rsidP="00FF0C11">
      <w:pPr>
        <w:jc w:val="center"/>
        <w:rPr>
          <w:b/>
          <w:bCs/>
          <w:sz w:val="36"/>
          <w:szCs w:val="36"/>
        </w:rPr>
      </w:pPr>
      <w:r w:rsidRPr="00831950">
        <w:rPr>
          <w:b/>
          <w:bCs/>
          <w:sz w:val="36"/>
          <w:szCs w:val="36"/>
        </w:rPr>
        <w:t>Capitol Fourth 2023 Content</w:t>
      </w:r>
    </w:p>
    <w:p w14:paraId="07B05EBD" w14:textId="77777777" w:rsidR="00DE1800" w:rsidRDefault="00447A1E" w:rsidP="00447A1E">
      <w:pPr>
        <w:widowControl w:val="0"/>
        <w:spacing w:before="35"/>
        <w:ind w:left="119" w:right="65"/>
        <w:rPr>
          <w:sz w:val="24"/>
          <w:szCs w:val="24"/>
        </w:rPr>
      </w:pPr>
      <w:r>
        <w:rPr>
          <w:b/>
          <w:bCs/>
        </w:rPr>
        <w:t xml:space="preserve">Summary: </w:t>
      </w:r>
      <w:r w:rsidR="220FAAEF">
        <w:t>The American Hospital Association (</w:t>
      </w:r>
      <w:r w:rsidR="00FF413D" w:rsidRPr="3D030D01">
        <w:rPr>
          <w:sz w:val="24"/>
          <w:szCs w:val="24"/>
        </w:rPr>
        <w:t>AHA</w:t>
      </w:r>
      <w:r w:rsidR="2F9CF9FB" w:rsidRPr="3D030D01">
        <w:rPr>
          <w:sz w:val="24"/>
          <w:szCs w:val="24"/>
        </w:rPr>
        <w:t xml:space="preserve">) </w:t>
      </w:r>
      <w:r w:rsidR="6BEAE047" w:rsidRPr="62149A40">
        <w:rPr>
          <w:sz w:val="24"/>
          <w:szCs w:val="24"/>
        </w:rPr>
        <w:t>is</w:t>
      </w:r>
      <w:r w:rsidR="00FF413D" w:rsidRPr="00FF413D">
        <w:rPr>
          <w:sz w:val="24"/>
          <w:szCs w:val="24"/>
        </w:rPr>
        <w:t xml:space="preserve"> a sponsor of </w:t>
      </w:r>
      <w:r w:rsidR="00FF413D" w:rsidRPr="2A0BAD0C">
        <w:rPr>
          <w:sz w:val="24"/>
          <w:szCs w:val="24"/>
        </w:rPr>
        <w:t>th</w:t>
      </w:r>
      <w:r w:rsidR="06B99705" w:rsidRPr="2A0BAD0C">
        <w:rPr>
          <w:sz w:val="24"/>
          <w:szCs w:val="24"/>
        </w:rPr>
        <w:t>e 2023</w:t>
      </w:r>
      <w:r w:rsidR="00FF413D" w:rsidRPr="2A0BAD0C">
        <w:rPr>
          <w:sz w:val="24"/>
          <w:szCs w:val="24"/>
        </w:rPr>
        <w:t xml:space="preserve"> </w:t>
      </w:r>
      <w:hyperlink r:id="rId6">
        <w:r w:rsidR="00FF413D" w:rsidRPr="31152C7C">
          <w:rPr>
            <w:rStyle w:val="Hyperlink"/>
            <w:sz w:val="24"/>
            <w:szCs w:val="24"/>
          </w:rPr>
          <w:t>“A Capitol Fourth”</w:t>
        </w:r>
      </w:hyperlink>
      <w:r w:rsidR="00FF413D" w:rsidRPr="00FF413D">
        <w:rPr>
          <w:sz w:val="24"/>
          <w:szCs w:val="24"/>
        </w:rPr>
        <w:t xml:space="preserve"> concert — the nation’s longest running live July 4 celebration. AHA will celebrate the contributions of hospital and health care workers as part of this legendary event with a 30-second television spot and digital media. Airing on PBS stations and simulcast on NPR and the American Forces Network, the 43rd annual Independence Day concert will feature a star-studded lineup including Chicago, Babyface, </w:t>
      </w:r>
      <w:proofErr w:type="spellStart"/>
      <w:r w:rsidR="00FF413D" w:rsidRPr="0C305F14">
        <w:rPr>
          <w:sz w:val="24"/>
          <w:szCs w:val="24"/>
        </w:rPr>
        <w:t>Boy</w:t>
      </w:r>
      <w:r w:rsidR="3B6B723E" w:rsidRPr="0C305F14">
        <w:rPr>
          <w:sz w:val="24"/>
          <w:szCs w:val="24"/>
        </w:rPr>
        <w:t>z</w:t>
      </w:r>
      <w:proofErr w:type="spellEnd"/>
      <w:r w:rsidR="00FF413D" w:rsidRPr="00FF413D">
        <w:rPr>
          <w:sz w:val="24"/>
          <w:szCs w:val="24"/>
        </w:rPr>
        <w:t xml:space="preserve"> II Men, The National Symphony Orchestra and Northwell Health’s nurse choir.</w:t>
      </w:r>
      <w:r w:rsidR="30A7EC12" w:rsidRPr="234033DA">
        <w:rPr>
          <w:sz w:val="24"/>
          <w:szCs w:val="24"/>
        </w:rPr>
        <w:t xml:space="preserve"> </w:t>
      </w:r>
      <w:r w:rsidR="30A7EC12" w:rsidRPr="41B13B57">
        <w:rPr>
          <w:sz w:val="24"/>
          <w:szCs w:val="24"/>
        </w:rPr>
        <w:t>Use this toolkit</w:t>
      </w:r>
      <w:r w:rsidR="30A7EC12" w:rsidRPr="06EEB3E3">
        <w:rPr>
          <w:sz w:val="24"/>
          <w:szCs w:val="24"/>
        </w:rPr>
        <w:t xml:space="preserve"> to help </w:t>
      </w:r>
      <w:r w:rsidR="30A7EC12" w:rsidRPr="5A6AA55E">
        <w:rPr>
          <w:sz w:val="24"/>
          <w:szCs w:val="24"/>
        </w:rPr>
        <w:t xml:space="preserve">celebrate and </w:t>
      </w:r>
      <w:proofErr w:type="gramStart"/>
      <w:r w:rsidR="30A7EC12" w:rsidRPr="5A6AA55E">
        <w:rPr>
          <w:sz w:val="24"/>
          <w:szCs w:val="24"/>
        </w:rPr>
        <w:t>say</w:t>
      </w:r>
      <w:proofErr w:type="gramEnd"/>
      <w:r w:rsidR="30A7EC12" w:rsidRPr="5A6AA55E">
        <w:rPr>
          <w:sz w:val="24"/>
          <w:szCs w:val="24"/>
        </w:rPr>
        <w:t xml:space="preserve"> </w:t>
      </w:r>
      <w:r w:rsidR="26577ABC" w:rsidRPr="37AE1222">
        <w:rPr>
          <w:sz w:val="24"/>
          <w:szCs w:val="24"/>
        </w:rPr>
        <w:t>“T</w:t>
      </w:r>
      <w:r w:rsidR="30A7EC12" w:rsidRPr="37AE1222">
        <w:rPr>
          <w:sz w:val="24"/>
          <w:szCs w:val="24"/>
        </w:rPr>
        <w:t xml:space="preserve">hank </w:t>
      </w:r>
      <w:r w:rsidR="55D02C4C" w:rsidRPr="37AE1222">
        <w:rPr>
          <w:sz w:val="24"/>
          <w:szCs w:val="24"/>
        </w:rPr>
        <w:t>Y</w:t>
      </w:r>
      <w:r w:rsidR="30A7EC12" w:rsidRPr="37AE1222">
        <w:rPr>
          <w:sz w:val="24"/>
          <w:szCs w:val="24"/>
        </w:rPr>
        <w:t>ou</w:t>
      </w:r>
      <w:r w:rsidR="4027C46A" w:rsidRPr="37AE1222">
        <w:rPr>
          <w:sz w:val="24"/>
          <w:szCs w:val="24"/>
        </w:rPr>
        <w:t>!”</w:t>
      </w:r>
      <w:r w:rsidR="30A7EC12" w:rsidRPr="5A6AA55E">
        <w:rPr>
          <w:sz w:val="24"/>
          <w:szCs w:val="24"/>
        </w:rPr>
        <w:t xml:space="preserve"> to </w:t>
      </w:r>
      <w:r w:rsidR="30A7EC12" w:rsidRPr="31F0E4AC">
        <w:rPr>
          <w:sz w:val="24"/>
          <w:szCs w:val="24"/>
        </w:rPr>
        <w:t xml:space="preserve">our nation’s health care </w:t>
      </w:r>
      <w:r w:rsidR="30A7EC12" w:rsidRPr="2755A7FB">
        <w:rPr>
          <w:sz w:val="24"/>
          <w:szCs w:val="24"/>
        </w:rPr>
        <w:t>workforce.</w:t>
      </w:r>
    </w:p>
    <w:p w14:paraId="169DC4A4" w14:textId="47B50C94" w:rsidR="00831950" w:rsidRPr="00D2016D" w:rsidRDefault="00831950" w:rsidP="2755A7FB">
      <w:pPr>
        <w:widowControl w:val="0"/>
        <w:spacing w:before="35"/>
        <w:ind w:right="65"/>
        <w:rPr>
          <w:rFonts w:ascii="Calibri" w:eastAsia="Calibri" w:hAnsi="Calibri" w:cs="Calibri"/>
          <w:color w:val="000000" w:themeColor="text1"/>
          <w:sz w:val="24"/>
          <w:szCs w:val="24"/>
        </w:rPr>
      </w:pPr>
    </w:p>
    <w:p w14:paraId="70A04DAD" w14:textId="77777777" w:rsidR="00DE1800" w:rsidRDefault="00FF0C11" w:rsidP="00FF0C11">
      <w:pPr>
        <w:rPr>
          <w:b/>
          <w:bCs/>
        </w:rPr>
      </w:pPr>
      <w:r w:rsidRPr="00735A09">
        <w:rPr>
          <w:b/>
          <w:bCs/>
        </w:rPr>
        <w:t>Social posts:</w:t>
      </w:r>
    </w:p>
    <w:p w14:paraId="79724E54" w14:textId="77777777" w:rsidR="00DE1800" w:rsidRDefault="3E3E8A34" w:rsidP="0147CB67">
      <w:r>
        <w:t>On July 4th</w:t>
      </w:r>
      <w:r w:rsidR="3C7D0AFE">
        <w:t>, we thank members of the armed forces and their families as well as the numerous health</w:t>
      </w:r>
      <w:r w:rsidR="02DB499B">
        <w:t xml:space="preserve"> </w:t>
      </w:r>
      <w:r w:rsidR="3C7D0AFE">
        <w:t xml:space="preserve">care workers that put their lives on the line every day to care for their patients </w:t>
      </w:r>
      <w:r w:rsidR="3C7D0AFE" w:rsidRPr="0147CB67">
        <w:rPr>
          <w:rFonts w:ascii="Source Sans Pro" w:hAnsi="Source Sans Pro"/>
          <w:color w:val="241F21"/>
        </w:rPr>
        <w:t>#WeAreHealthCare</w:t>
      </w:r>
    </w:p>
    <w:p w14:paraId="2E835262" w14:textId="77777777" w:rsidR="00DE1800" w:rsidRDefault="00EF4B94" w:rsidP="00EF4B94">
      <w:pPr>
        <w:pStyle w:val="xmsonormal"/>
        <w:rPr>
          <w:rFonts w:asciiTheme="minorHAnsi" w:hAnsiTheme="minorHAnsi" w:cstheme="minorHAnsi"/>
        </w:rPr>
      </w:pPr>
      <w:r w:rsidRPr="00EF4B94">
        <w:rPr>
          <w:rFonts w:asciiTheme="minorHAnsi" w:hAnsiTheme="minorHAnsi" w:cstheme="minorHAnsi"/>
        </w:rPr>
        <w:t>We are grateful for our team at [INSERT HOSPITAL] and celebrate them this July 4</w:t>
      </w:r>
      <w:r w:rsidRPr="00EF4B94">
        <w:rPr>
          <w:rFonts w:asciiTheme="minorHAnsi" w:hAnsiTheme="minorHAnsi" w:cstheme="minorHAnsi"/>
          <w:vertAlign w:val="superscript"/>
        </w:rPr>
        <w:t>th</w:t>
      </w:r>
      <w:r w:rsidRPr="00EF4B94">
        <w:rPr>
          <w:rFonts w:asciiTheme="minorHAnsi" w:hAnsiTheme="minorHAnsi" w:cstheme="minorHAnsi"/>
        </w:rPr>
        <w:t xml:space="preserve"> for all they do to keep our community healthy! #WeAreHealthcare</w:t>
      </w:r>
    </w:p>
    <w:p w14:paraId="1F03253B" w14:textId="3133E274" w:rsidR="00EF4B94" w:rsidRPr="00FF0C11" w:rsidRDefault="00EF4B94" w:rsidP="00EF4B94">
      <w:pPr>
        <w:pStyle w:val="xmsonormal"/>
      </w:pPr>
    </w:p>
    <w:p w14:paraId="317E8333" w14:textId="77777777" w:rsidR="00DE1800" w:rsidRDefault="0F5B3F70" w:rsidP="00FF0C11">
      <w:r>
        <w:t xml:space="preserve">This Independence Day, we honor members of the armed forces and their families and take time to remember the significant contributions of health care workers to create healthy and vibrant communities across this great nation </w:t>
      </w:r>
      <w:r w:rsidRPr="0865A61E">
        <w:rPr>
          <w:rFonts w:ascii="Source Sans Pro" w:hAnsi="Source Sans Pro"/>
          <w:color w:val="241F21"/>
        </w:rPr>
        <w:t>#WeAreHealthCare</w:t>
      </w:r>
    </w:p>
    <w:p w14:paraId="5B673793" w14:textId="7EFC560F" w:rsidR="00FF0C11" w:rsidRPr="00FF0C11" w:rsidRDefault="00FF0C11" w:rsidP="00FF0C11">
      <w:r w:rsidRPr="00FF0C11">
        <w:t xml:space="preserve">Join </w:t>
      </w:r>
      <w:r w:rsidR="258CB251">
        <w:t>@AHAhospitals</w:t>
      </w:r>
      <w:r w:rsidRPr="00FF0C11">
        <w:t xml:space="preserve"> in celebrating the 43</w:t>
      </w:r>
      <w:r w:rsidRPr="00FF0C11">
        <w:rPr>
          <w:vertAlign w:val="superscript"/>
        </w:rPr>
        <w:t>rd</w:t>
      </w:r>
      <w:r w:rsidRPr="00FF0C11">
        <w:t xml:space="preserve"> annual Capitol Fourth event honoring Independence Day! Learn more about how you can participate:</w:t>
      </w:r>
      <w:r w:rsidR="00DE1800">
        <w:t xml:space="preserve"> </w:t>
      </w:r>
      <w:r w:rsidR="652D7E47">
        <w:t>&lt;link&gt;</w:t>
      </w:r>
    </w:p>
    <w:p w14:paraId="21CBF99E" w14:textId="58CC17EA" w:rsidR="00FF0C11" w:rsidRDefault="00FF0C11" w:rsidP="00FF0C11">
      <w:pPr>
        <w:rPr>
          <w:rFonts w:ascii="Source Sans Pro" w:hAnsi="Source Sans Pro"/>
          <w:color w:val="241F21"/>
        </w:rPr>
      </w:pPr>
      <w:r w:rsidRPr="00FF0C11">
        <w:t xml:space="preserve">Did you know the Capitol Fourth is the </w:t>
      </w:r>
      <w:r w:rsidR="00356360">
        <w:t>longest running</w:t>
      </w:r>
      <w:r w:rsidRPr="00FF0C11">
        <w:t xml:space="preserve"> live national July 4</w:t>
      </w:r>
      <w:r w:rsidRPr="00FF0C11">
        <w:rPr>
          <w:vertAlign w:val="superscript"/>
        </w:rPr>
        <w:t>th</w:t>
      </w:r>
      <w:r w:rsidRPr="00FF0C11">
        <w:t xml:space="preserve"> celebration? Join in on the fun by </w:t>
      </w:r>
      <w:r>
        <w:t>tagging</w:t>
      </w:r>
      <w:r w:rsidRPr="00FF0C11">
        <w:t xml:space="preserve"> us in social posts recognizing the amazing work of health care professionals in your community!</w:t>
      </w:r>
      <w:r w:rsidR="61888B92">
        <w:t xml:space="preserve"> </w:t>
      </w:r>
      <w:r w:rsidR="472285C8" w:rsidRPr="6F611F04">
        <w:rPr>
          <w:rFonts w:ascii="Source Sans Pro" w:hAnsi="Source Sans Pro"/>
          <w:color w:val="241F21"/>
        </w:rPr>
        <w:t>#WeAreHealthCare</w:t>
      </w:r>
    </w:p>
    <w:p w14:paraId="77DFFBC6" w14:textId="77777777" w:rsidR="00DE1800" w:rsidRDefault="00FF0C11" w:rsidP="00FF0C11">
      <w:r>
        <w:t>Mark your calendars to join the AHA during the Capitol Fourth celebration! Learn more about how you can participate:</w:t>
      </w:r>
    </w:p>
    <w:p w14:paraId="3F2DC84C" w14:textId="5D7BF7D8" w:rsidR="00FF0C11" w:rsidRDefault="00FF0C11" w:rsidP="00FF0C11">
      <w:r>
        <w:t>Check out amazing performances by the Northwell Health Nurses Choir, the National Symphony Orchestra, and more at this year’s Capitol Fourth celebration!</w:t>
      </w:r>
    </w:p>
    <w:p w14:paraId="298ED5BB" w14:textId="73955800" w:rsidR="00FF0C11" w:rsidRDefault="00FF0C11" w:rsidP="00FF0C11">
      <w:proofErr w:type="gramStart"/>
      <w:r>
        <w:t>What’s</w:t>
      </w:r>
      <w:proofErr w:type="gramEnd"/>
      <w:r>
        <w:t xml:space="preserve"> more patriotic than caring for the health and well-being of your community, no matter how difficult the obstacles may be? Join us in celebrating health care workers this 4</w:t>
      </w:r>
      <w:r w:rsidRPr="00C064B1">
        <w:rPr>
          <w:vertAlign w:val="superscript"/>
        </w:rPr>
        <w:t>th</w:t>
      </w:r>
      <w:r>
        <w:t xml:space="preserve"> of July!</w:t>
      </w:r>
    </w:p>
    <w:p w14:paraId="67AA26D8" w14:textId="7BF83E11" w:rsidR="00FF0C11" w:rsidRDefault="00FF0C11" w:rsidP="00FF0C11">
      <w:pPr>
        <w:rPr>
          <w:rFonts w:ascii="Source Sans Pro" w:hAnsi="Source Sans Pro"/>
          <w:color w:val="241F21"/>
        </w:rPr>
      </w:pPr>
      <w:r>
        <w:lastRenderedPageBreak/>
        <w:t xml:space="preserve">Patriotism refers to a commitment to one’s country, and </w:t>
      </w:r>
      <w:proofErr w:type="gramStart"/>
      <w:r>
        <w:t>that’s</w:t>
      </w:r>
      <w:proofErr w:type="gramEnd"/>
      <w:r>
        <w:t xml:space="preserve"> why we’re celebrating health care professionals for their unwavering commitment to the health of our nation.</w:t>
      </w:r>
      <w:r w:rsidR="00DE1800">
        <w:t xml:space="preserve"> </w:t>
      </w:r>
      <w:r w:rsidR="18BE2005" w:rsidRPr="186C5579">
        <w:rPr>
          <w:rFonts w:ascii="Source Sans Pro" w:hAnsi="Source Sans Pro"/>
          <w:color w:val="241F21"/>
        </w:rPr>
        <w:t>#WeAreHealthCare</w:t>
      </w:r>
    </w:p>
    <w:p w14:paraId="7E905E5D" w14:textId="5EBF5F11" w:rsidR="6DADC7B5" w:rsidRDefault="6DADC7B5" w:rsidP="6DADC7B5">
      <w:pPr>
        <w:rPr>
          <w:rFonts w:ascii="Source Sans Pro" w:hAnsi="Source Sans Pro"/>
          <w:color w:val="241F21"/>
        </w:rPr>
      </w:pPr>
    </w:p>
    <w:p w14:paraId="1E1F80E6" w14:textId="49BE80E4" w:rsidR="0DD118C8" w:rsidRDefault="0DD118C8" w:rsidP="0DD118C8">
      <w:pPr>
        <w:rPr>
          <w:b/>
          <w:bCs/>
        </w:rPr>
      </w:pPr>
    </w:p>
    <w:p w14:paraId="24FAEB38" w14:textId="626C0848" w:rsidR="00356360" w:rsidRDefault="00356360" w:rsidP="00FF0C11">
      <w:pPr>
        <w:rPr>
          <w:b/>
          <w:bCs/>
        </w:rPr>
      </w:pPr>
      <w:r w:rsidRPr="00356360">
        <w:rPr>
          <w:b/>
          <w:bCs/>
        </w:rPr>
        <w:t>Hashtags &amp; PBS Tag:</w:t>
      </w:r>
    </w:p>
    <w:p w14:paraId="21A1F3A1" w14:textId="5B1820F4" w:rsidR="7A206F92" w:rsidRDefault="00356360" w:rsidP="7A206F92">
      <w:pPr>
        <w:rPr>
          <w:rFonts w:ascii="Source Sans Pro" w:hAnsi="Source Sans Pro"/>
          <w:color w:val="241F21"/>
        </w:rPr>
      </w:pPr>
      <w:r>
        <w:t>Twitter: @July4thPBS</w:t>
      </w:r>
      <w:r w:rsidR="00DE1800">
        <w:t xml:space="preserve"> </w:t>
      </w:r>
      <w:r w:rsidR="00FF0C11">
        <w:rPr>
          <w:rFonts w:ascii="Source Sans Pro" w:hAnsi="Source Sans Pro"/>
          <w:color w:val="241F21"/>
          <w:shd w:val="clear" w:color="auto" w:fill="FCFCFB"/>
        </w:rPr>
        <w:t>#ACapitolFourth #July4thPBS</w:t>
      </w:r>
      <w:r w:rsidR="2B36FF7C">
        <w:rPr>
          <w:rFonts w:ascii="Source Sans Pro" w:hAnsi="Source Sans Pro"/>
          <w:color w:val="241F21"/>
          <w:shd w:val="clear" w:color="auto" w:fill="FCFCFB"/>
        </w:rPr>
        <w:t xml:space="preserve"> #WeAreHealthCare</w:t>
      </w:r>
    </w:p>
    <w:p w14:paraId="0B51A6A0" w14:textId="77777777" w:rsidR="00DE1800" w:rsidRDefault="45E64821" w:rsidP="7A206F92">
      <w:pPr>
        <w:rPr>
          <w:b/>
          <w:bCs/>
        </w:rPr>
      </w:pPr>
      <w:r w:rsidRPr="7A206F92">
        <w:rPr>
          <w:b/>
          <w:bCs/>
        </w:rPr>
        <w:t>Links:</w:t>
      </w:r>
    </w:p>
    <w:p w14:paraId="53EAA52D" w14:textId="66CAC0C1" w:rsidR="127446F6" w:rsidRDefault="127446F6" w:rsidP="37AE1222">
      <w:pPr>
        <w:rPr>
          <w:b/>
          <w:bCs/>
        </w:rPr>
      </w:pPr>
      <w:r w:rsidRPr="37AE1222">
        <w:rPr>
          <w:b/>
          <w:bCs/>
        </w:rPr>
        <w:t xml:space="preserve">TWITTER: </w:t>
      </w:r>
      <w:hyperlink r:id="rId7">
        <w:r w:rsidR="2CAECDA2" w:rsidRPr="37AE1222">
          <w:rPr>
            <w:rStyle w:val="Hyperlink"/>
            <w:rFonts w:ascii="Roboto" w:eastAsia="Roboto" w:hAnsi="Roboto" w:cs="Roboto"/>
            <w:sz w:val="21"/>
            <w:szCs w:val="21"/>
          </w:rPr>
          <w:t>https://www.aha.org/advisory/2023-06-14-celebrate-hospitals-and-health-care-workers-july-4?utm_source=twitter&amp;utm_medium=social&amp;utm_campaign=pbs-capitol-fourth-toolkit</w:t>
        </w:r>
      </w:hyperlink>
    </w:p>
    <w:p w14:paraId="2337B605" w14:textId="18F4BF7C" w:rsidR="127446F6" w:rsidRDefault="127446F6" w:rsidP="37AE1222">
      <w:pPr>
        <w:rPr>
          <w:rStyle w:val="Hyperlink"/>
          <w:rFonts w:ascii="Roboto" w:eastAsia="Roboto" w:hAnsi="Roboto" w:cs="Roboto"/>
          <w:sz w:val="21"/>
          <w:szCs w:val="21"/>
        </w:rPr>
      </w:pPr>
      <w:r w:rsidRPr="37AE1222">
        <w:rPr>
          <w:rFonts w:ascii="Roboto" w:eastAsia="Roboto" w:hAnsi="Roboto" w:cs="Roboto"/>
          <w:b/>
          <w:bCs/>
          <w:sz w:val="21"/>
          <w:szCs w:val="21"/>
        </w:rPr>
        <w:t>FACEBOOK:</w:t>
      </w:r>
      <w:r w:rsidRPr="37AE1222">
        <w:rPr>
          <w:rFonts w:ascii="Roboto" w:eastAsia="Roboto" w:hAnsi="Roboto" w:cs="Roboto"/>
          <w:sz w:val="21"/>
          <w:szCs w:val="21"/>
        </w:rPr>
        <w:t xml:space="preserve"> </w:t>
      </w:r>
      <w:hyperlink r:id="rId8">
        <w:r w:rsidR="1D7055EA" w:rsidRPr="37AE1222">
          <w:rPr>
            <w:rStyle w:val="Hyperlink"/>
            <w:rFonts w:ascii="Roboto" w:eastAsia="Roboto" w:hAnsi="Roboto" w:cs="Roboto"/>
            <w:sz w:val="21"/>
            <w:szCs w:val="21"/>
          </w:rPr>
          <w:t>https://www.aha.org/advisory/2023-06-14-celebrate-hospitals-and-health-care-workers-july-4?utm_source=facebook&amp;utm_medium=social&amp;utm_campaign=pbs-capitol-fourth-toolkit</w:t>
        </w:r>
      </w:hyperlink>
    </w:p>
    <w:p w14:paraId="4B1CCA5D" w14:textId="05D86B94" w:rsidR="127446F6" w:rsidRDefault="127446F6" w:rsidP="37AE1222">
      <w:pPr>
        <w:rPr>
          <w:rFonts w:ascii="Roboto" w:eastAsia="Roboto" w:hAnsi="Roboto" w:cs="Roboto"/>
          <w:sz w:val="21"/>
          <w:szCs w:val="21"/>
        </w:rPr>
      </w:pPr>
      <w:r w:rsidRPr="37AE1222">
        <w:rPr>
          <w:rFonts w:ascii="Roboto" w:eastAsia="Roboto" w:hAnsi="Roboto" w:cs="Roboto"/>
          <w:b/>
          <w:bCs/>
          <w:sz w:val="21"/>
          <w:szCs w:val="21"/>
        </w:rPr>
        <w:t xml:space="preserve">LINKEDIN: </w:t>
      </w:r>
      <w:hyperlink r:id="rId9">
        <w:r w:rsidR="78FCA82C" w:rsidRPr="37AE1222">
          <w:rPr>
            <w:rStyle w:val="Hyperlink"/>
            <w:rFonts w:ascii="Roboto" w:eastAsia="Roboto" w:hAnsi="Roboto" w:cs="Roboto"/>
            <w:sz w:val="21"/>
            <w:szCs w:val="21"/>
          </w:rPr>
          <w:t>https://www.aha.org/advisory/2023-06-14-celebrate-hospitals-and-health-care-workers-july-4?utm_source=linkedin&amp;utm_medium=social&amp;utm_campaign=pbs-capitol-fourth-toolkit</w:t>
        </w:r>
      </w:hyperlink>
    </w:p>
    <w:p w14:paraId="7A2B1C29" w14:textId="1250DD7C" w:rsidR="37AE1222" w:rsidRDefault="37AE1222" w:rsidP="37AE1222">
      <w:pPr>
        <w:rPr>
          <w:rFonts w:ascii="Roboto" w:eastAsia="Roboto" w:hAnsi="Roboto" w:cs="Roboto"/>
          <w:sz w:val="21"/>
          <w:szCs w:val="21"/>
        </w:rPr>
      </w:pPr>
    </w:p>
    <w:p w14:paraId="302D6E5C" w14:textId="64C192AC" w:rsidR="37AE1222" w:rsidRDefault="37AE1222" w:rsidP="37AE1222">
      <w:pPr>
        <w:rPr>
          <w:rFonts w:ascii="Roboto" w:eastAsia="Roboto" w:hAnsi="Roboto" w:cs="Roboto"/>
          <w:sz w:val="21"/>
          <w:szCs w:val="21"/>
        </w:rPr>
      </w:pPr>
    </w:p>
    <w:p w14:paraId="64D9EF5D" w14:textId="187E6048" w:rsidR="37AE1222" w:rsidRDefault="37AE1222" w:rsidP="37AE1222">
      <w:pPr>
        <w:rPr>
          <w:rFonts w:ascii="Roboto" w:eastAsia="Roboto" w:hAnsi="Roboto" w:cs="Roboto"/>
          <w:sz w:val="21"/>
          <w:szCs w:val="21"/>
        </w:rPr>
      </w:pPr>
    </w:p>
    <w:p w14:paraId="08B82112" w14:textId="77777777" w:rsidR="45E64821" w:rsidRDefault="00DE1800">
      <w:hyperlink r:id="rId10">
        <w:r w:rsidR="45E64821" w:rsidRPr="7A206F92">
          <w:rPr>
            <w:rStyle w:val="Hyperlink"/>
          </w:rPr>
          <w:t>https://www.aha.org/advisory/2023-06-14-celebrate-hospitals-and-health-care-workers-july-4</w:t>
        </w:r>
      </w:hyperlink>
    </w:p>
    <w:p w14:paraId="768671AF" w14:textId="1597692B" w:rsidR="45E64821" w:rsidRDefault="00DE1800" w:rsidP="7A206F92">
      <w:pPr>
        <w:rPr>
          <w:b/>
          <w:bCs/>
        </w:rPr>
      </w:pPr>
      <w:hyperlink r:id="rId11">
        <w:r w:rsidR="45E64821" w:rsidRPr="7A206F92">
          <w:rPr>
            <w:rStyle w:val="Hyperlink"/>
          </w:rPr>
          <w:t>https://www.pbs.org/a-capitol-fourth/</w:t>
        </w:r>
      </w:hyperlink>
    </w:p>
    <w:p w14:paraId="6371FBD1" w14:textId="77777777" w:rsidR="7A206F92" w:rsidRDefault="7A206F92" w:rsidP="7A206F92">
      <w:pPr>
        <w:rPr>
          <w:b/>
          <w:bCs/>
        </w:rPr>
      </w:pPr>
    </w:p>
    <w:p w14:paraId="3C1F1555" w14:textId="0567FF2F" w:rsidR="00982FFE" w:rsidRDefault="59EA3334" w:rsidP="37AE1222">
      <w:pPr>
        <w:rPr>
          <w:rFonts w:ascii="Source Sans Pro" w:hAnsi="Source Sans Pro"/>
          <w:b/>
          <w:bCs/>
          <w:color w:val="241F21"/>
        </w:rPr>
      </w:pPr>
      <w:r w:rsidRPr="37AE1222">
        <w:rPr>
          <w:rFonts w:ascii="Source Sans Pro" w:hAnsi="Source Sans Pro"/>
          <w:b/>
          <w:bCs/>
          <w:color w:val="241F21"/>
        </w:rPr>
        <w:t>GRAPHICS:</w:t>
      </w:r>
    </w:p>
    <w:p w14:paraId="01BE2C87" w14:textId="72844532" w:rsidR="37AE1222" w:rsidRDefault="37AE1222" w:rsidP="37AE1222">
      <w:pPr>
        <w:rPr>
          <w:rFonts w:ascii="Source Sans Pro" w:hAnsi="Source Sans Pro"/>
          <w:b/>
          <w:bCs/>
          <w:color w:val="241F21"/>
        </w:rPr>
      </w:pPr>
    </w:p>
    <w:p w14:paraId="6FB2DC88" w14:textId="6622D127" w:rsidR="59EA3334" w:rsidRDefault="00051D47" w:rsidP="37AE1222">
      <w:pPr>
        <w:rPr>
          <w:rFonts w:ascii="Source Sans Pro" w:hAnsi="Source Sans Pro"/>
          <w:b/>
          <w:bCs/>
          <w:color w:val="241F21"/>
        </w:rPr>
      </w:pPr>
      <w:r>
        <w:rPr>
          <w:rFonts w:ascii="Source Sans Pro" w:hAnsi="Source Sans Pro"/>
          <w:b/>
          <w:bCs/>
          <w:noProof/>
          <w:color w:val="241F21"/>
        </w:rPr>
        <w:lastRenderedPageBreak/>
        <w:drawing>
          <wp:inline distT="0" distB="0" distL="0" distR="0" wp14:anchorId="60BEAC31" wp14:editId="4644A164">
            <wp:extent cx="5943600" cy="5943600"/>
            <wp:effectExtent l="0" t="0" r="0" b="0"/>
            <wp:docPr id="5" name="Picture 5" descr="A picture containing text, fireworks, new year's eve, new years d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fireworks, new year's eve, new years day&#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inline>
        </w:drawing>
      </w:r>
    </w:p>
    <w:p w14:paraId="0BFF3AA2" w14:textId="4F355EE3" w:rsidR="37AE1222" w:rsidRDefault="37AE1222" w:rsidP="37AE1222">
      <w:pPr>
        <w:rPr>
          <w:rFonts w:ascii="Source Sans Pro" w:hAnsi="Source Sans Pro"/>
          <w:color w:val="241F21"/>
        </w:rPr>
      </w:pPr>
    </w:p>
    <w:p w14:paraId="0EDC6DAF" w14:textId="5DF59D9E" w:rsidR="00982FFE" w:rsidRDefault="007F7B68">
      <w:pPr>
        <w:rPr>
          <w:rFonts w:ascii="Source Sans Pro" w:hAnsi="Source Sans Pro"/>
          <w:color w:val="241F21"/>
        </w:rPr>
      </w:pPr>
      <w:r>
        <w:rPr>
          <w:rFonts w:ascii="Source Sans Pro" w:hAnsi="Source Sans Pro"/>
          <w:noProof/>
          <w:color w:val="241F21"/>
        </w:rPr>
        <w:lastRenderedPageBreak/>
        <w:drawing>
          <wp:inline distT="0" distB="0" distL="0" distR="0" wp14:anchorId="32ACB0FB" wp14:editId="79FBB1B2">
            <wp:extent cx="5943600" cy="3120390"/>
            <wp:effectExtent l="0" t="0" r="0" b="3810"/>
            <wp:docPr id="6" name="Picture 6" descr="A close-up of firework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fireworks&#10;&#10;Description automatically generated with low confidence"/>
                    <pic:cNvPicPr/>
                  </pic:nvPicPr>
                  <pic:blipFill>
                    <a:blip r:embed="rId13">
                      <a:extLst>
                        <a:ext uri="{28A0092B-C50C-407E-A947-70E740481C1C}">
                          <a14:useLocalDpi xmlns:a14="http://schemas.microsoft.com/office/drawing/2010/main" val="0"/>
                        </a:ext>
                      </a:extLst>
                    </a:blip>
                    <a:stretch>
                      <a:fillRect/>
                    </a:stretch>
                  </pic:blipFill>
                  <pic:spPr>
                    <a:xfrm>
                      <a:off x="0" y="0"/>
                      <a:ext cx="5943600" cy="3120390"/>
                    </a:xfrm>
                    <a:prstGeom prst="rect">
                      <a:avLst/>
                    </a:prstGeom>
                  </pic:spPr>
                </pic:pic>
              </a:graphicData>
            </a:graphic>
          </wp:inline>
        </w:drawing>
      </w:r>
    </w:p>
    <w:sectPr w:rsidR="00982F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B2CDB"/>
    <w:multiLevelType w:val="hybridMultilevel"/>
    <w:tmpl w:val="C1D21012"/>
    <w:lvl w:ilvl="0" w:tplc="D0FAC41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6505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C11"/>
    <w:rsid w:val="00012589"/>
    <w:rsid w:val="000426D3"/>
    <w:rsid w:val="00051D47"/>
    <w:rsid w:val="00051EDB"/>
    <w:rsid w:val="00074CCE"/>
    <w:rsid w:val="00077D7C"/>
    <w:rsid w:val="000B7143"/>
    <w:rsid w:val="000C53F8"/>
    <w:rsid w:val="000D25E2"/>
    <w:rsid w:val="000F114A"/>
    <w:rsid w:val="001221B5"/>
    <w:rsid w:val="001306D9"/>
    <w:rsid w:val="001306ED"/>
    <w:rsid w:val="0013264D"/>
    <w:rsid w:val="00147F69"/>
    <w:rsid w:val="00150C2A"/>
    <w:rsid w:val="00161BE0"/>
    <w:rsid w:val="00173F48"/>
    <w:rsid w:val="00180A61"/>
    <w:rsid w:val="00193204"/>
    <w:rsid w:val="001A1AF6"/>
    <w:rsid w:val="001A3FE1"/>
    <w:rsid w:val="001A41B0"/>
    <w:rsid w:val="001A46C6"/>
    <w:rsid w:val="001C68D5"/>
    <w:rsid w:val="001C6C60"/>
    <w:rsid w:val="001D6A69"/>
    <w:rsid w:val="001E3020"/>
    <w:rsid w:val="00214740"/>
    <w:rsid w:val="00215DC8"/>
    <w:rsid w:val="002423EA"/>
    <w:rsid w:val="00261F0D"/>
    <w:rsid w:val="002830FB"/>
    <w:rsid w:val="002C70EF"/>
    <w:rsid w:val="002D6DE1"/>
    <w:rsid w:val="00345E57"/>
    <w:rsid w:val="00356360"/>
    <w:rsid w:val="003634BA"/>
    <w:rsid w:val="003743DC"/>
    <w:rsid w:val="00383415"/>
    <w:rsid w:val="00396752"/>
    <w:rsid w:val="004006D8"/>
    <w:rsid w:val="004012C5"/>
    <w:rsid w:val="00437BE6"/>
    <w:rsid w:val="00447A1E"/>
    <w:rsid w:val="00487418"/>
    <w:rsid w:val="004A11EE"/>
    <w:rsid w:val="004B3DD7"/>
    <w:rsid w:val="004C0215"/>
    <w:rsid w:val="004D4A79"/>
    <w:rsid w:val="004D5909"/>
    <w:rsid w:val="004D5FF9"/>
    <w:rsid w:val="004E0F6D"/>
    <w:rsid w:val="00506220"/>
    <w:rsid w:val="005063FE"/>
    <w:rsid w:val="00523F46"/>
    <w:rsid w:val="00551825"/>
    <w:rsid w:val="005622C3"/>
    <w:rsid w:val="00566410"/>
    <w:rsid w:val="0056668A"/>
    <w:rsid w:val="005718EF"/>
    <w:rsid w:val="005771AB"/>
    <w:rsid w:val="00583AFF"/>
    <w:rsid w:val="0058785A"/>
    <w:rsid w:val="005A3ED5"/>
    <w:rsid w:val="005B091A"/>
    <w:rsid w:val="005C40BB"/>
    <w:rsid w:val="005D3599"/>
    <w:rsid w:val="005F3A39"/>
    <w:rsid w:val="0060020F"/>
    <w:rsid w:val="00603781"/>
    <w:rsid w:val="00613D4D"/>
    <w:rsid w:val="00623E69"/>
    <w:rsid w:val="00625519"/>
    <w:rsid w:val="00635138"/>
    <w:rsid w:val="006410E3"/>
    <w:rsid w:val="006503A0"/>
    <w:rsid w:val="00653CBD"/>
    <w:rsid w:val="00657AAB"/>
    <w:rsid w:val="00674AC0"/>
    <w:rsid w:val="006B1DED"/>
    <w:rsid w:val="006C6EEA"/>
    <w:rsid w:val="006D4124"/>
    <w:rsid w:val="006E05DC"/>
    <w:rsid w:val="006F6C60"/>
    <w:rsid w:val="00714646"/>
    <w:rsid w:val="007244B8"/>
    <w:rsid w:val="007304BC"/>
    <w:rsid w:val="00731EA1"/>
    <w:rsid w:val="00753CAA"/>
    <w:rsid w:val="00761C6F"/>
    <w:rsid w:val="007A03A6"/>
    <w:rsid w:val="007D295A"/>
    <w:rsid w:val="007E2B0F"/>
    <w:rsid w:val="007F3A09"/>
    <w:rsid w:val="007F7B68"/>
    <w:rsid w:val="007F7B70"/>
    <w:rsid w:val="0080513D"/>
    <w:rsid w:val="00831950"/>
    <w:rsid w:val="008604CA"/>
    <w:rsid w:val="008A35DC"/>
    <w:rsid w:val="008B7CF5"/>
    <w:rsid w:val="008C0217"/>
    <w:rsid w:val="008F32A3"/>
    <w:rsid w:val="0091657B"/>
    <w:rsid w:val="009236DD"/>
    <w:rsid w:val="0093338E"/>
    <w:rsid w:val="0095736F"/>
    <w:rsid w:val="00982FFE"/>
    <w:rsid w:val="00984E8C"/>
    <w:rsid w:val="00995C47"/>
    <w:rsid w:val="009A388A"/>
    <w:rsid w:val="009C1E3D"/>
    <w:rsid w:val="009C7771"/>
    <w:rsid w:val="009E2111"/>
    <w:rsid w:val="009E450D"/>
    <w:rsid w:val="009F35EB"/>
    <w:rsid w:val="00A05909"/>
    <w:rsid w:val="00A0761B"/>
    <w:rsid w:val="00A07AC2"/>
    <w:rsid w:val="00A15075"/>
    <w:rsid w:val="00A23006"/>
    <w:rsid w:val="00A46148"/>
    <w:rsid w:val="00A56782"/>
    <w:rsid w:val="00A6172A"/>
    <w:rsid w:val="00A9734D"/>
    <w:rsid w:val="00AD19BE"/>
    <w:rsid w:val="00AF14D4"/>
    <w:rsid w:val="00B0718C"/>
    <w:rsid w:val="00B273A2"/>
    <w:rsid w:val="00B43E27"/>
    <w:rsid w:val="00B53EA6"/>
    <w:rsid w:val="00B6235F"/>
    <w:rsid w:val="00BD48F9"/>
    <w:rsid w:val="00BE3485"/>
    <w:rsid w:val="00C10161"/>
    <w:rsid w:val="00C13794"/>
    <w:rsid w:val="00C30B58"/>
    <w:rsid w:val="00C34A18"/>
    <w:rsid w:val="00C4245B"/>
    <w:rsid w:val="00C45FD7"/>
    <w:rsid w:val="00C50AAD"/>
    <w:rsid w:val="00CA2C34"/>
    <w:rsid w:val="00CE7E7E"/>
    <w:rsid w:val="00D05C39"/>
    <w:rsid w:val="00D43EC9"/>
    <w:rsid w:val="00D51EE3"/>
    <w:rsid w:val="00D562E2"/>
    <w:rsid w:val="00D84683"/>
    <w:rsid w:val="00D86950"/>
    <w:rsid w:val="00D86AD8"/>
    <w:rsid w:val="00D96D83"/>
    <w:rsid w:val="00DA5032"/>
    <w:rsid w:val="00DE1800"/>
    <w:rsid w:val="00E15FA6"/>
    <w:rsid w:val="00E21024"/>
    <w:rsid w:val="00E31B28"/>
    <w:rsid w:val="00E46B87"/>
    <w:rsid w:val="00E535E9"/>
    <w:rsid w:val="00E82A2A"/>
    <w:rsid w:val="00E84011"/>
    <w:rsid w:val="00E94393"/>
    <w:rsid w:val="00EA4AB9"/>
    <w:rsid w:val="00EB0969"/>
    <w:rsid w:val="00EC1E1C"/>
    <w:rsid w:val="00EC4B5B"/>
    <w:rsid w:val="00ED7FE8"/>
    <w:rsid w:val="00EF4B94"/>
    <w:rsid w:val="00EF618A"/>
    <w:rsid w:val="00F06D2E"/>
    <w:rsid w:val="00F46F91"/>
    <w:rsid w:val="00F53479"/>
    <w:rsid w:val="00F87365"/>
    <w:rsid w:val="00FA3389"/>
    <w:rsid w:val="00FB58B2"/>
    <w:rsid w:val="00FC7C50"/>
    <w:rsid w:val="00FE2B66"/>
    <w:rsid w:val="00FF0C11"/>
    <w:rsid w:val="00FF413D"/>
    <w:rsid w:val="00FF6808"/>
    <w:rsid w:val="0147CB67"/>
    <w:rsid w:val="014A754D"/>
    <w:rsid w:val="017CE845"/>
    <w:rsid w:val="02DB499B"/>
    <w:rsid w:val="030FCF01"/>
    <w:rsid w:val="0337D550"/>
    <w:rsid w:val="06B99705"/>
    <w:rsid w:val="06EEB3E3"/>
    <w:rsid w:val="0865A61E"/>
    <w:rsid w:val="0C1824F6"/>
    <w:rsid w:val="0C305F14"/>
    <w:rsid w:val="0DD118C8"/>
    <w:rsid w:val="0F5B3F70"/>
    <w:rsid w:val="102C8B5D"/>
    <w:rsid w:val="10516983"/>
    <w:rsid w:val="10FFCFE5"/>
    <w:rsid w:val="11917878"/>
    <w:rsid w:val="127446F6"/>
    <w:rsid w:val="129E30F7"/>
    <w:rsid w:val="1369ED9B"/>
    <w:rsid w:val="1387A884"/>
    <w:rsid w:val="15C4C8B8"/>
    <w:rsid w:val="164CF02E"/>
    <w:rsid w:val="1655425B"/>
    <w:rsid w:val="16FF78FF"/>
    <w:rsid w:val="186C5579"/>
    <w:rsid w:val="187216F5"/>
    <w:rsid w:val="18BE2005"/>
    <w:rsid w:val="1B1317F1"/>
    <w:rsid w:val="1BB54D9F"/>
    <w:rsid w:val="1D7055EA"/>
    <w:rsid w:val="1DE5A8FB"/>
    <w:rsid w:val="1F6326FB"/>
    <w:rsid w:val="20451390"/>
    <w:rsid w:val="218F8A51"/>
    <w:rsid w:val="220FAAEF"/>
    <w:rsid w:val="229146A0"/>
    <w:rsid w:val="234033DA"/>
    <w:rsid w:val="258CB251"/>
    <w:rsid w:val="26577ABC"/>
    <w:rsid w:val="2755A7FB"/>
    <w:rsid w:val="28723A8B"/>
    <w:rsid w:val="29F7406F"/>
    <w:rsid w:val="2A0BAD0C"/>
    <w:rsid w:val="2A7F67E5"/>
    <w:rsid w:val="2B36FF7C"/>
    <w:rsid w:val="2B52AC6D"/>
    <w:rsid w:val="2CAECDA2"/>
    <w:rsid w:val="2F9CF9FB"/>
    <w:rsid w:val="30A7EC12"/>
    <w:rsid w:val="31152C7C"/>
    <w:rsid w:val="31F0E4AC"/>
    <w:rsid w:val="330AE68B"/>
    <w:rsid w:val="33647CB1"/>
    <w:rsid w:val="349BA9F1"/>
    <w:rsid w:val="356CB214"/>
    <w:rsid w:val="35BAA077"/>
    <w:rsid w:val="37AE1222"/>
    <w:rsid w:val="39066D36"/>
    <w:rsid w:val="3B19E204"/>
    <w:rsid w:val="3B6B723E"/>
    <w:rsid w:val="3C7D0AFE"/>
    <w:rsid w:val="3D030D01"/>
    <w:rsid w:val="3D38C157"/>
    <w:rsid w:val="3D8E29CF"/>
    <w:rsid w:val="3E3E8A34"/>
    <w:rsid w:val="3F1AB797"/>
    <w:rsid w:val="4027C46A"/>
    <w:rsid w:val="40A16972"/>
    <w:rsid w:val="4147A7FB"/>
    <w:rsid w:val="41B13B57"/>
    <w:rsid w:val="42164B0F"/>
    <w:rsid w:val="42AC99B8"/>
    <w:rsid w:val="43B90BDC"/>
    <w:rsid w:val="43FF3826"/>
    <w:rsid w:val="4561C0F6"/>
    <w:rsid w:val="45E64821"/>
    <w:rsid w:val="472285C8"/>
    <w:rsid w:val="479E49B2"/>
    <w:rsid w:val="47D3FE08"/>
    <w:rsid w:val="48EDFFE7"/>
    <w:rsid w:val="4B03E415"/>
    <w:rsid w:val="4C634285"/>
    <w:rsid w:val="4CF8CFCA"/>
    <w:rsid w:val="4E9088A8"/>
    <w:rsid w:val="4F9A4BCF"/>
    <w:rsid w:val="50BBD592"/>
    <w:rsid w:val="53893C98"/>
    <w:rsid w:val="55D02C4C"/>
    <w:rsid w:val="59EA3334"/>
    <w:rsid w:val="5A6AA55E"/>
    <w:rsid w:val="5A6DEBC0"/>
    <w:rsid w:val="5A9FAD80"/>
    <w:rsid w:val="5AFAB95F"/>
    <w:rsid w:val="5B5A0C45"/>
    <w:rsid w:val="61888B92"/>
    <w:rsid w:val="62149A40"/>
    <w:rsid w:val="62EF3398"/>
    <w:rsid w:val="634173E7"/>
    <w:rsid w:val="652D7E47"/>
    <w:rsid w:val="69DFAC26"/>
    <w:rsid w:val="6ABBA782"/>
    <w:rsid w:val="6BEAE047"/>
    <w:rsid w:val="6DADC7B5"/>
    <w:rsid w:val="6F58CCD7"/>
    <w:rsid w:val="6F611F04"/>
    <w:rsid w:val="6FEE1545"/>
    <w:rsid w:val="6FF32C3E"/>
    <w:rsid w:val="714FC72C"/>
    <w:rsid w:val="71CB3CBA"/>
    <w:rsid w:val="7215D239"/>
    <w:rsid w:val="7272B2B0"/>
    <w:rsid w:val="752000ED"/>
    <w:rsid w:val="7584792D"/>
    <w:rsid w:val="76AC8EB5"/>
    <w:rsid w:val="78FCA82C"/>
    <w:rsid w:val="7A206F92"/>
    <w:rsid w:val="7FC1F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DFF31"/>
  <w15:chartTrackingRefBased/>
  <w15:docId w15:val="{2A1DECF1-AB92-406B-A16E-B9F0AE0A3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C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C11"/>
    <w:pPr>
      <w:ind w:left="720"/>
      <w:contextualSpacing/>
    </w:pPr>
  </w:style>
  <w:style w:type="paragraph" w:customStyle="1" w:styleId="xmsonormal">
    <w:name w:val="x_msonormal"/>
    <w:basedOn w:val="Normal"/>
    <w:rsid w:val="00FF0C11"/>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FF0C11"/>
    <w:rPr>
      <w:sz w:val="16"/>
      <w:szCs w:val="16"/>
    </w:rPr>
  </w:style>
  <w:style w:type="paragraph" w:styleId="CommentText">
    <w:name w:val="annotation text"/>
    <w:basedOn w:val="Normal"/>
    <w:link w:val="CommentTextChar"/>
    <w:uiPriority w:val="99"/>
    <w:semiHidden/>
    <w:unhideWhenUsed/>
    <w:rsid w:val="00FF0C11"/>
    <w:pPr>
      <w:spacing w:line="240" w:lineRule="auto"/>
    </w:pPr>
    <w:rPr>
      <w:sz w:val="20"/>
      <w:szCs w:val="20"/>
    </w:rPr>
  </w:style>
  <w:style w:type="character" w:customStyle="1" w:styleId="CommentTextChar">
    <w:name w:val="Comment Text Char"/>
    <w:basedOn w:val="DefaultParagraphFont"/>
    <w:link w:val="CommentText"/>
    <w:uiPriority w:val="99"/>
    <w:semiHidden/>
    <w:rsid w:val="00FF0C11"/>
    <w:rPr>
      <w:sz w:val="20"/>
      <w:szCs w:val="20"/>
    </w:rPr>
  </w:style>
  <w:style w:type="character" w:customStyle="1" w:styleId="sc-fypsjy">
    <w:name w:val="sc-fypsjy"/>
    <w:basedOn w:val="DefaultParagraphFont"/>
    <w:rsid w:val="00FF0C11"/>
  </w:style>
  <w:style w:type="character" w:styleId="Hyperlink">
    <w:name w:val="Hyperlink"/>
    <w:basedOn w:val="DefaultParagraphFont"/>
    <w:uiPriority w:val="99"/>
    <w:unhideWhenUsed/>
    <w:rsid w:val="00FF0C11"/>
    <w:rPr>
      <w:color w:val="0000FF"/>
      <w:u w:val="single"/>
    </w:rPr>
  </w:style>
  <w:style w:type="character" w:styleId="UnresolvedMention">
    <w:name w:val="Unresolved Mention"/>
    <w:basedOn w:val="DefaultParagraphFont"/>
    <w:uiPriority w:val="99"/>
    <w:semiHidden/>
    <w:unhideWhenUsed/>
    <w:rsid w:val="00FF0C1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06D2E"/>
    <w:rPr>
      <w:b/>
      <w:bCs/>
    </w:rPr>
  </w:style>
  <w:style w:type="character" w:customStyle="1" w:styleId="CommentSubjectChar">
    <w:name w:val="Comment Subject Char"/>
    <w:basedOn w:val="CommentTextChar"/>
    <w:link w:val="CommentSubject"/>
    <w:uiPriority w:val="99"/>
    <w:semiHidden/>
    <w:rsid w:val="00F06D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77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ha.org/advisory/2023-06-14-celebrate-hospitals-and-health-care-workers-july-4?utm_source=facebook&amp;utm_medium=social&amp;utm_campaign=pbs-capitol-fourth-toolkit" TargetMode="External"/><Relationship Id="rId13"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hyperlink" Target="https://www.aha.org/advisory/2023-06-14-celebrate-hospitals-and-health-care-workers-july-4?utm_source=twitter&amp;utm_medium=social&amp;utm_campaign=pbs-capitol-fourth-toolkit" TargetMode="External"/><Relationship Id="rId12"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bs.org/a-capitol-fourth/" TargetMode="External"/><Relationship Id="rId11" Type="http://schemas.openxmlformats.org/officeDocument/2006/relationships/hyperlink" Target="https://www.pbs.org/a-capitol-fourth/"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aha.org/advisory/2023-06-14-celebrate-hospitals-and-health-care-workers-july-4" TargetMode="External"/><Relationship Id="rId4" Type="http://schemas.openxmlformats.org/officeDocument/2006/relationships/webSettings" Target="webSettings.xml"/><Relationship Id="rId9" Type="http://schemas.openxmlformats.org/officeDocument/2006/relationships/hyperlink" Target="https://www.aha.org/advisory/2023-06-14-celebrate-hospitals-and-health-care-workers-july-4?utm_source=linkedin&amp;utm_medium=social&amp;utm_campaign=pbs-capitol-fourth-toolk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582</Words>
  <Characters>3323</Characters>
  <Application>Microsoft Office Word</Application>
  <DocSecurity>0</DocSecurity>
  <Lines>27</Lines>
  <Paragraphs>7</Paragraphs>
  <ScaleCrop>false</ScaleCrop>
  <Company>American Hospital Association</Company>
  <LinksUpToDate>false</LinksUpToDate>
  <CharactersWithSpaces>3898</CharactersWithSpaces>
  <SharedDoc>false</SharedDoc>
  <HLinks>
    <vt:vector size="18" baseType="variant">
      <vt:variant>
        <vt:i4>4915270</vt:i4>
      </vt:variant>
      <vt:variant>
        <vt:i4>6</vt:i4>
      </vt:variant>
      <vt:variant>
        <vt:i4>0</vt:i4>
      </vt:variant>
      <vt:variant>
        <vt:i4>5</vt:i4>
      </vt:variant>
      <vt:variant>
        <vt:lpwstr>https://www.pbs.org/a-capitol-fourth/</vt:lpwstr>
      </vt:variant>
      <vt:variant>
        <vt:lpwstr/>
      </vt:variant>
      <vt:variant>
        <vt:i4>3342395</vt:i4>
      </vt:variant>
      <vt:variant>
        <vt:i4>3</vt:i4>
      </vt:variant>
      <vt:variant>
        <vt:i4>0</vt:i4>
      </vt:variant>
      <vt:variant>
        <vt:i4>5</vt:i4>
      </vt:variant>
      <vt:variant>
        <vt:lpwstr>https://www.aha.org/advisory/2023-06-14-celebrate-hospitals-and-health-care-workers-july-4</vt:lpwstr>
      </vt:variant>
      <vt:variant>
        <vt:lpwstr/>
      </vt:variant>
      <vt:variant>
        <vt:i4>4915270</vt:i4>
      </vt:variant>
      <vt:variant>
        <vt:i4>0</vt:i4>
      </vt:variant>
      <vt:variant>
        <vt:i4>0</vt:i4>
      </vt:variant>
      <vt:variant>
        <vt:i4>5</vt:i4>
      </vt:variant>
      <vt:variant>
        <vt:lpwstr>https://www.pbs.org/a-capitol-fourth/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Longe, Hope</dc:creator>
  <cp:keywords/>
  <dc:description/>
  <cp:lastModifiedBy>Diener, Matthew</cp:lastModifiedBy>
  <cp:revision>3</cp:revision>
  <dcterms:created xsi:type="dcterms:W3CDTF">2023-06-28T16:55:00Z</dcterms:created>
  <dcterms:modified xsi:type="dcterms:W3CDTF">2023-06-28T16:58:00Z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e24ba93b-ed80-473e-88d7-98b3bd63ecb8</vt:lpwstr>
  </property>
</Properties>
</file>