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24CDC" w14:textId="3758A252" w:rsidR="001163B8" w:rsidRPr="00CB11F5" w:rsidRDefault="001163B8" w:rsidP="002F7190">
      <w:pPr>
        <w:pStyle w:val="Heading1"/>
        <w:tabs>
          <w:tab w:val="left" w:pos="9360"/>
        </w:tabs>
        <w:spacing w:before="0" w:line="240" w:lineRule="auto"/>
        <w:ind w:left="-446"/>
        <w:contextualSpacing/>
        <w:jc w:val="center"/>
        <w:rPr>
          <w:rFonts w:asciiTheme="minorHAnsi" w:hAnsiTheme="minorHAnsi"/>
          <w:b/>
          <w:color w:val="003087"/>
          <w:sz w:val="28"/>
        </w:rPr>
      </w:pPr>
      <w:bookmarkStart w:id="0" w:name="_Toc61597166"/>
      <w:r w:rsidRPr="00CB11F5">
        <w:rPr>
          <w:rFonts w:asciiTheme="minorHAnsi" w:hAnsiTheme="minorHAnsi"/>
          <w:b/>
          <w:color w:val="003087"/>
          <w:sz w:val="28"/>
        </w:rPr>
        <w:t>202</w:t>
      </w:r>
      <w:r w:rsidR="00D3731F">
        <w:rPr>
          <w:rFonts w:asciiTheme="minorHAnsi" w:hAnsiTheme="minorHAnsi"/>
          <w:b/>
          <w:color w:val="003087"/>
          <w:sz w:val="28"/>
        </w:rPr>
        <w:t>6</w:t>
      </w:r>
      <w:r w:rsidRPr="00CB11F5">
        <w:rPr>
          <w:rFonts w:asciiTheme="minorHAnsi" w:hAnsiTheme="minorHAnsi"/>
          <w:b/>
          <w:color w:val="003087"/>
          <w:sz w:val="28"/>
        </w:rPr>
        <w:t xml:space="preserve"> </w:t>
      </w:r>
      <w:r w:rsidRPr="00962F85">
        <w:rPr>
          <w:rFonts w:asciiTheme="minorHAnsi" w:hAnsiTheme="minorHAnsi"/>
          <w:b/>
          <w:color w:val="003087"/>
          <w:sz w:val="28"/>
        </w:rPr>
        <w:t>Foster G. McGaw Prize</w:t>
      </w:r>
      <w:r w:rsidRPr="00CB11F5">
        <w:rPr>
          <w:rFonts w:asciiTheme="minorHAnsi" w:hAnsiTheme="minorHAnsi"/>
          <w:b/>
          <w:color w:val="003087"/>
          <w:sz w:val="28"/>
        </w:rPr>
        <w:t xml:space="preserve"> Committee</w:t>
      </w:r>
    </w:p>
    <w:bookmarkEnd w:id="0"/>
    <w:p w14:paraId="32CDA041" w14:textId="77777777" w:rsidR="001163B8" w:rsidRDefault="001163B8" w:rsidP="00691D24">
      <w:pPr>
        <w:spacing w:before="100" w:beforeAutospacing="1" w:after="100" w:afterAutospacing="1" w:line="240" w:lineRule="auto"/>
        <w:contextualSpacing/>
        <w:rPr>
          <w:rFonts w:cstheme="minorHAnsi"/>
          <w:b/>
          <w:noProof/>
          <w:sz w:val="20"/>
          <w:szCs w:val="20"/>
        </w:rPr>
      </w:pPr>
    </w:p>
    <w:p w14:paraId="6350199B" w14:textId="70882A5A" w:rsidR="001163B8" w:rsidRDefault="001163B8" w:rsidP="001163B8">
      <w:pPr>
        <w:spacing w:before="100" w:beforeAutospacing="1" w:after="100" w:afterAutospacing="1" w:line="240" w:lineRule="auto"/>
        <w:ind w:left="-450"/>
        <w:contextualSpacing/>
        <w:rPr>
          <w:rFonts w:cstheme="minorHAnsi"/>
          <w:b/>
          <w:noProof/>
          <w:sz w:val="20"/>
          <w:szCs w:val="20"/>
        </w:rPr>
        <w:sectPr w:rsidR="001163B8" w:rsidSect="00691D24">
          <w:headerReference w:type="default" r:id="rId11"/>
          <w:footerReference w:type="default" r:id="rId12"/>
          <w:headerReference w:type="first" r:id="rId13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203E0227" w14:textId="60885640" w:rsidR="003F6BC3" w:rsidRPr="0058791C" w:rsidRDefault="003F6BC3" w:rsidP="003D7FCB">
      <w:pPr>
        <w:spacing w:after="0" w:line="240" w:lineRule="auto"/>
        <w:rPr>
          <w:rFonts w:cstheme="minorHAnsi"/>
          <w:b/>
        </w:rPr>
      </w:pPr>
      <w:r w:rsidRPr="0058791C">
        <w:rPr>
          <w:rFonts w:cstheme="minorHAnsi"/>
          <w:b/>
        </w:rPr>
        <w:t>Doug</w:t>
      </w:r>
      <w:r w:rsidR="00690586">
        <w:rPr>
          <w:rFonts w:cstheme="minorHAnsi"/>
          <w:b/>
        </w:rPr>
        <w:t>las</w:t>
      </w:r>
      <w:r w:rsidRPr="0058791C">
        <w:rPr>
          <w:rFonts w:cstheme="minorHAnsi"/>
          <w:b/>
        </w:rPr>
        <w:t xml:space="preserve"> Brown</w:t>
      </w:r>
      <w:r w:rsidR="00805DE2">
        <w:rPr>
          <w:rFonts w:cstheme="minorHAnsi"/>
          <w:b/>
        </w:rPr>
        <w:t>, chair</w:t>
      </w:r>
    </w:p>
    <w:p w14:paraId="05E55B74" w14:textId="124BCD17" w:rsidR="003F6BC3" w:rsidRPr="0058791C" w:rsidRDefault="00690586" w:rsidP="003D7FCB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Partner</w:t>
      </w:r>
    </w:p>
    <w:p w14:paraId="4AF216FB" w14:textId="49251807" w:rsidR="003F6BC3" w:rsidRPr="0058791C" w:rsidRDefault="00690586" w:rsidP="003D7FCB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Manatt, Phelps &amp; Phillips</w:t>
      </w:r>
      <w:r w:rsidR="00423F4B">
        <w:rPr>
          <w:rFonts w:cstheme="minorHAnsi"/>
          <w:bCs/>
        </w:rPr>
        <w:t>, LLP</w:t>
      </w:r>
    </w:p>
    <w:p w14:paraId="7F0706B4" w14:textId="77777777" w:rsidR="002E49C7" w:rsidRDefault="002E49C7" w:rsidP="003D7FCB">
      <w:pPr>
        <w:spacing w:after="0" w:line="240" w:lineRule="auto"/>
        <w:contextualSpacing/>
        <w:rPr>
          <w:rFonts w:cstheme="minorHAnsi"/>
          <w:b/>
        </w:rPr>
      </w:pPr>
    </w:p>
    <w:p w14:paraId="6295E011" w14:textId="77777777" w:rsidR="00DA12FB" w:rsidRPr="0058791C" w:rsidRDefault="00DA12FB" w:rsidP="00DA12FB">
      <w:pPr>
        <w:spacing w:after="0"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Kurt Barwis, FACHE</w:t>
      </w:r>
    </w:p>
    <w:p w14:paraId="2AC1CE55" w14:textId="77777777" w:rsidR="00DA12FB" w:rsidRPr="0058791C" w:rsidRDefault="00DA12FB" w:rsidP="00DA12FB">
      <w:pPr>
        <w:spacing w:after="0" w:line="240" w:lineRule="auto"/>
        <w:contextualSpacing/>
        <w:rPr>
          <w:rFonts w:cstheme="minorHAnsi"/>
          <w:bCs/>
        </w:rPr>
      </w:pPr>
      <w:r>
        <w:rPr>
          <w:rFonts w:cstheme="minorHAnsi"/>
          <w:bCs/>
        </w:rPr>
        <w:t>President and Chief Executive Officer</w:t>
      </w:r>
    </w:p>
    <w:p w14:paraId="68156AC5" w14:textId="77777777" w:rsidR="00DA12FB" w:rsidRPr="0058791C" w:rsidRDefault="00DA12FB" w:rsidP="00DA12FB">
      <w:p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>Bristol Health</w:t>
      </w:r>
    </w:p>
    <w:p w14:paraId="100C4A60" w14:textId="77777777" w:rsidR="003A208C" w:rsidRDefault="003A208C" w:rsidP="00F168F7">
      <w:pPr>
        <w:autoSpaceDE w:val="0"/>
        <w:autoSpaceDN w:val="0"/>
        <w:spacing w:after="0" w:line="240" w:lineRule="auto"/>
        <w:rPr>
          <w:rFonts w:ascii="Calibri" w:hAnsi="Calibri" w:cs="Calibri"/>
          <w:b/>
          <w:bCs/>
        </w:rPr>
      </w:pPr>
    </w:p>
    <w:p w14:paraId="12040624" w14:textId="0CAE269F" w:rsidR="00F168F7" w:rsidRPr="0058791C" w:rsidRDefault="00F168F7" w:rsidP="00F168F7">
      <w:pPr>
        <w:autoSpaceDE w:val="0"/>
        <w:autoSpaceDN w:val="0"/>
        <w:spacing w:after="0" w:line="240" w:lineRule="auto"/>
        <w:rPr>
          <w:rFonts w:ascii="Calibri" w:hAnsi="Calibri" w:cs="Calibri"/>
          <w:b/>
          <w:bCs/>
        </w:rPr>
      </w:pPr>
      <w:r w:rsidRPr="0058791C">
        <w:rPr>
          <w:rFonts w:ascii="Calibri" w:hAnsi="Calibri" w:cs="Calibri"/>
          <w:b/>
          <w:bCs/>
        </w:rPr>
        <w:t>M</w:t>
      </w:r>
      <w:r>
        <w:rPr>
          <w:rFonts w:ascii="Calibri" w:hAnsi="Calibri" w:cs="Calibri"/>
          <w:b/>
          <w:bCs/>
        </w:rPr>
        <w:t>arisa Scala-Foley</w:t>
      </w:r>
    </w:p>
    <w:p w14:paraId="020024EE" w14:textId="77777777" w:rsidR="00F168F7" w:rsidRDefault="00F168F7" w:rsidP="00F168F7">
      <w:pPr>
        <w:autoSpaceDE w:val="0"/>
        <w:autoSpaceDN w:val="0"/>
        <w:spacing w:after="0" w:line="240" w:lineRule="auto"/>
        <w:rPr>
          <w:rFonts w:ascii="Calibri" w:hAnsi="Calibri" w:cs="Calibri"/>
        </w:rPr>
      </w:pPr>
      <w:r w:rsidRPr="00F168F7">
        <w:rPr>
          <w:rFonts w:ascii="Calibri" w:hAnsi="Calibri" w:cs="Calibri"/>
        </w:rPr>
        <w:t xml:space="preserve">Director, Aging and Disability Business </w:t>
      </w:r>
    </w:p>
    <w:p w14:paraId="39E3CFDA" w14:textId="0CE9D795" w:rsidR="00F168F7" w:rsidRPr="0058791C" w:rsidRDefault="00F168F7" w:rsidP="00F168F7">
      <w:pPr>
        <w:autoSpaceDE w:val="0"/>
        <w:autoSpaceDN w:val="0"/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USAging</w:t>
      </w:r>
      <w:proofErr w:type="spellEnd"/>
    </w:p>
    <w:p w14:paraId="2348ECF8" w14:textId="77777777" w:rsidR="00F168F7" w:rsidRDefault="00F168F7" w:rsidP="003D7FCB">
      <w:pPr>
        <w:spacing w:after="0" w:line="240" w:lineRule="auto"/>
        <w:contextualSpacing/>
        <w:rPr>
          <w:rFonts w:cstheme="minorHAnsi"/>
          <w:b/>
        </w:rPr>
      </w:pPr>
    </w:p>
    <w:p w14:paraId="073515F2" w14:textId="1EB1BFDB" w:rsidR="003F0536" w:rsidRPr="0058791C" w:rsidRDefault="003F0536" w:rsidP="003D7FCB">
      <w:pPr>
        <w:spacing w:after="0" w:line="240" w:lineRule="auto"/>
        <w:contextualSpacing/>
        <w:rPr>
          <w:rFonts w:cstheme="minorHAnsi"/>
          <w:b/>
        </w:rPr>
      </w:pPr>
      <w:r w:rsidRPr="0058791C">
        <w:rPr>
          <w:rFonts w:cstheme="minorHAnsi"/>
          <w:b/>
        </w:rPr>
        <w:t xml:space="preserve">Ji Im </w:t>
      </w:r>
    </w:p>
    <w:p w14:paraId="729DE016" w14:textId="20191FEA" w:rsidR="003F0536" w:rsidRPr="0058791C" w:rsidRDefault="00BF2E72" w:rsidP="003D7FCB">
      <w:pPr>
        <w:spacing w:after="0" w:line="240" w:lineRule="auto"/>
        <w:contextualSpacing/>
        <w:rPr>
          <w:rFonts w:cstheme="minorHAnsi"/>
          <w:bCs/>
        </w:rPr>
      </w:pPr>
      <w:r>
        <w:rPr>
          <w:rFonts w:cstheme="minorHAnsi"/>
          <w:bCs/>
        </w:rPr>
        <w:t xml:space="preserve">System </w:t>
      </w:r>
      <w:r w:rsidR="003F0536" w:rsidRPr="0058791C">
        <w:rPr>
          <w:rFonts w:cstheme="minorHAnsi"/>
          <w:bCs/>
        </w:rPr>
        <w:t>Senior Director, Community and Population Health</w:t>
      </w:r>
    </w:p>
    <w:p w14:paraId="60F3699C" w14:textId="2BA621F7" w:rsidR="003F0536" w:rsidRPr="0058791C" w:rsidRDefault="00C90829" w:rsidP="003D7FCB">
      <w:p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>CommonSpirit</w:t>
      </w:r>
    </w:p>
    <w:p w14:paraId="173ADAC6" w14:textId="77777777" w:rsidR="00DA12FB" w:rsidRDefault="00DA12FB" w:rsidP="00DA12FB">
      <w:pPr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6DEC25A4" w14:textId="77777777" w:rsidR="00DA12FB" w:rsidRDefault="00DA12FB" w:rsidP="00DA12FB">
      <w:pPr>
        <w:autoSpaceDE w:val="0"/>
        <w:autoSpaceDN w:val="0"/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Thea James, MD, MPH, MBA</w:t>
      </w:r>
    </w:p>
    <w:p w14:paraId="4AE0E31D" w14:textId="1CE69178" w:rsidR="00DA12FB" w:rsidRDefault="00DA12FB" w:rsidP="00DA12FB">
      <w:pPr>
        <w:autoSpaceDE w:val="0"/>
        <w:autoSpaceDN w:val="0"/>
        <w:spacing w:after="0" w:line="240" w:lineRule="auto"/>
        <w:rPr>
          <w:rFonts w:ascii="Calibri" w:hAnsi="Calibri" w:cs="Calibri"/>
        </w:rPr>
      </w:pPr>
      <w:r w:rsidRPr="00C90829">
        <w:rPr>
          <w:rFonts w:ascii="Calibri" w:hAnsi="Calibri" w:cs="Calibri"/>
        </w:rPr>
        <w:t xml:space="preserve">Vice </w:t>
      </w:r>
      <w:r>
        <w:rPr>
          <w:rFonts w:ascii="Calibri" w:hAnsi="Calibri" w:cs="Calibri"/>
        </w:rPr>
        <w:t>President of Mission, Associate CMO</w:t>
      </w:r>
      <w:r w:rsidR="00433AEC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and C</w:t>
      </w:r>
      <w:r w:rsidR="00433AEC">
        <w:rPr>
          <w:rFonts w:ascii="Calibri" w:hAnsi="Calibri" w:cs="Calibri"/>
        </w:rPr>
        <w:t>o</w:t>
      </w:r>
      <w:r>
        <w:rPr>
          <w:rFonts w:ascii="Calibri" w:hAnsi="Calibri" w:cs="Calibri"/>
        </w:rPr>
        <w:t>-Executive Director of the Health Equity Accelerator</w:t>
      </w:r>
    </w:p>
    <w:p w14:paraId="335B8011" w14:textId="2BD52DB6" w:rsidR="00DA12FB" w:rsidRDefault="00DA12FB" w:rsidP="00DA12FB">
      <w:pPr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Boston Medical Center</w:t>
      </w:r>
    </w:p>
    <w:p w14:paraId="55EF385C" w14:textId="77777777" w:rsidR="00F168F7" w:rsidRDefault="00F168F7" w:rsidP="00F168F7">
      <w:pPr>
        <w:autoSpaceDE w:val="0"/>
        <w:autoSpaceDN w:val="0"/>
        <w:spacing w:after="0" w:line="240" w:lineRule="auto"/>
        <w:rPr>
          <w:rFonts w:ascii="Calibri" w:hAnsi="Calibri" w:cs="Calibri"/>
          <w:noProof/>
        </w:rPr>
      </w:pPr>
    </w:p>
    <w:p w14:paraId="7D3FCA7E" w14:textId="759D9590" w:rsidR="00F168F7" w:rsidRPr="0058791C" w:rsidRDefault="00F168F7" w:rsidP="00F168F7">
      <w:pPr>
        <w:autoSpaceDE w:val="0"/>
        <w:autoSpaceDN w:val="0"/>
        <w:spacing w:after="0" w:line="240" w:lineRule="auto"/>
        <w:rPr>
          <w:rFonts w:ascii="Calibri" w:hAnsi="Calibri" w:cs="Calibri"/>
          <w:b/>
          <w:bCs/>
        </w:rPr>
      </w:pPr>
      <w:r w:rsidRPr="0058791C">
        <w:rPr>
          <w:rFonts w:ascii="Calibri" w:hAnsi="Calibri" w:cs="Calibri"/>
          <w:b/>
          <w:bCs/>
        </w:rPr>
        <w:t>Marcos Pesquera</w:t>
      </w:r>
    </w:p>
    <w:p w14:paraId="403DF0AC" w14:textId="290833EE" w:rsidR="00F168F7" w:rsidRPr="0058791C" w:rsidRDefault="00F168F7" w:rsidP="00F168F7">
      <w:pPr>
        <w:autoSpaceDE w:val="0"/>
        <w:autoSpaceDN w:val="0"/>
        <w:spacing w:after="0" w:line="240" w:lineRule="auto"/>
        <w:rPr>
          <w:rFonts w:ascii="Calibri" w:hAnsi="Calibri" w:cs="Calibri"/>
        </w:rPr>
      </w:pPr>
      <w:r w:rsidRPr="0058791C">
        <w:rPr>
          <w:rFonts w:ascii="Calibri" w:hAnsi="Calibri" w:cs="Calibri"/>
        </w:rPr>
        <w:t>System Vice-President, Community Benefit</w:t>
      </w:r>
    </w:p>
    <w:p w14:paraId="2346BE31" w14:textId="52D266DA" w:rsidR="00F168F7" w:rsidRPr="0058791C" w:rsidRDefault="00F168F7" w:rsidP="00F168F7">
      <w:pPr>
        <w:autoSpaceDE w:val="0"/>
        <w:autoSpaceDN w:val="0"/>
        <w:spacing w:after="0" w:line="240" w:lineRule="auto"/>
        <w:rPr>
          <w:rFonts w:ascii="Calibri" w:hAnsi="Calibri" w:cs="Calibri"/>
        </w:rPr>
      </w:pPr>
      <w:r w:rsidRPr="0058791C">
        <w:rPr>
          <w:rFonts w:ascii="Calibri" w:hAnsi="Calibri" w:cs="Calibri"/>
        </w:rPr>
        <w:t>Health Equity, Diversity &amp; Inclusion</w:t>
      </w:r>
      <w:r w:rsidR="00433AEC">
        <w:rPr>
          <w:rFonts w:ascii="Calibri" w:hAnsi="Calibri" w:cs="Calibri"/>
        </w:rPr>
        <w:t xml:space="preserve"> (</w:t>
      </w:r>
      <w:r w:rsidR="00433AEC" w:rsidRPr="00433AEC">
        <w:rPr>
          <w:rFonts w:ascii="Calibri" w:hAnsi="Calibri" w:cs="Calibri"/>
          <w:i/>
          <w:iCs/>
        </w:rPr>
        <w:t>ret.)</w:t>
      </w:r>
    </w:p>
    <w:p w14:paraId="22CD1009" w14:textId="77777777" w:rsidR="00F168F7" w:rsidRPr="0058791C" w:rsidRDefault="00F168F7" w:rsidP="00F168F7">
      <w:pPr>
        <w:autoSpaceDE w:val="0"/>
        <w:autoSpaceDN w:val="0"/>
        <w:spacing w:after="0" w:line="240" w:lineRule="auto"/>
        <w:rPr>
          <w:rFonts w:ascii="Calibri" w:hAnsi="Calibri" w:cs="Calibri"/>
        </w:rPr>
      </w:pPr>
      <w:r w:rsidRPr="0058791C">
        <w:rPr>
          <w:rFonts w:ascii="Calibri" w:hAnsi="Calibri" w:cs="Calibri"/>
          <w:noProof/>
        </w:rPr>
        <w:t>CHRISTUS Health</w:t>
      </w:r>
    </w:p>
    <w:p w14:paraId="2AA57CC9" w14:textId="77777777" w:rsidR="00275FEB" w:rsidRDefault="00275FEB" w:rsidP="003D7FCB">
      <w:pPr>
        <w:spacing w:after="0" w:line="240" w:lineRule="auto"/>
        <w:contextualSpacing/>
        <w:rPr>
          <w:rFonts w:cstheme="minorHAnsi"/>
          <w:b/>
          <w:noProof/>
        </w:rPr>
      </w:pPr>
    </w:p>
    <w:p w14:paraId="7BC670C7" w14:textId="12A95B86" w:rsidR="00F168F7" w:rsidRDefault="00F168F7" w:rsidP="00F168F7">
      <w:pPr>
        <w:spacing w:after="0" w:line="240" w:lineRule="auto"/>
        <w:contextualSpacing/>
        <w:rPr>
          <w:rFonts w:cstheme="minorHAnsi"/>
          <w:b/>
          <w:noProof/>
        </w:rPr>
      </w:pPr>
      <w:r>
        <w:rPr>
          <w:rFonts w:cstheme="minorHAnsi"/>
          <w:b/>
          <w:noProof/>
        </w:rPr>
        <w:t>John Swanholm</w:t>
      </w:r>
    </w:p>
    <w:p w14:paraId="2430430A" w14:textId="77777777" w:rsidR="00F168F7" w:rsidRDefault="00F168F7" w:rsidP="00F168F7">
      <w:pPr>
        <w:spacing w:after="0" w:line="240" w:lineRule="auto"/>
        <w:contextualSpacing/>
        <w:rPr>
          <w:rFonts w:cstheme="minorHAnsi"/>
          <w:bCs/>
          <w:noProof/>
        </w:rPr>
      </w:pPr>
      <w:r w:rsidRPr="00F168F7">
        <w:rPr>
          <w:rFonts w:cstheme="minorHAnsi"/>
          <w:bCs/>
          <w:noProof/>
        </w:rPr>
        <w:t>Vice President, Community Advancement, and President, Foundation at Fairview</w:t>
      </w:r>
    </w:p>
    <w:p w14:paraId="130AA2E3" w14:textId="1C131FBF" w:rsidR="00F168F7" w:rsidRDefault="00F168F7" w:rsidP="00F168F7">
      <w:pPr>
        <w:spacing w:after="0" w:line="240" w:lineRule="auto"/>
        <w:contextualSpacing/>
        <w:rPr>
          <w:rFonts w:cstheme="minorHAnsi"/>
          <w:bCs/>
          <w:noProof/>
        </w:rPr>
      </w:pPr>
      <w:r>
        <w:rPr>
          <w:rFonts w:cstheme="minorHAnsi"/>
          <w:bCs/>
          <w:noProof/>
        </w:rPr>
        <w:t>Fairview Health Services</w:t>
      </w:r>
    </w:p>
    <w:p w14:paraId="1F96EB1D" w14:textId="77777777" w:rsidR="00F168F7" w:rsidRDefault="00F168F7" w:rsidP="003D7FCB">
      <w:pPr>
        <w:spacing w:after="0" w:line="240" w:lineRule="auto"/>
        <w:contextualSpacing/>
        <w:rPr>
          <w:rFonts w:cstheme="minorHAnsi"/>
          <w:b/>
          <w:noProof/>
        </w:rPr>
      </w:pPr>
    </w:p>
    <w:p w14:paraId="6E8B61ED" w14:textId="222925AC" w:rsidR="008F0019" w:rsidRDefault="008F0019" w:rsidP="003D7FCB">
      <w:pPr>
        <w:spacing w:after="0" w:line="240" w:lineRule="auto"/>
        <w:contextualSpacing/>
        <w:rPr>
          <w:rFonts w:cstheme="minorHAnsi"/>
          <w:b/>
          <w:noProof/>
        </w:rPr>
      </w:pPr>
      <w:r>
        <w:rPr>
          <w:rFonts w:cstheme="minorHAnsi"/>
          <w:b/>
          <w:noProof/>
        </w:rPr>
        <w:t>John Vu</w:t>
      </w:r>
    </w:p>
    <w:p w14:paraId="548A475F" w14:textId="36894467" w:rsidR="008F0019" w:rsidRDefault="008F0019" w:rsidP="003D7FCB">
      <w:pPr>
        <w:spacing w:after="0" w:line="240" w:lineRule="auto"/>
        <w:contextualSpacing/>
        <w:rPr>
          <w:rFonts w:cstheme="minorHAnsi"/>
          <w:bCs/>
          <w:noProof/>
        </w:rPr>
      </w:pPr>
      <w:r w:rsidRPr="008F0019">
        <w:rPr>
          <w:rFonts w:cstheme="minorHAnsi"/>
          <w:bCs/>
          <w:noProof/>
        </w:rPr>
        <w:t xml:space="preserve">Vice </w:t>
      </w:r>
      <w:r>
        <w:rPr>
          <w:rFonts w:cstheme="minorHAnsi"/>
          <w:bCs/>
          <w:noProof/>
        </w:rPr>
        <w:t>President</w:t>
      </w:r>
      <w:r w:rsidR="00B63D95">
        <w:rPr>
          <w:rFonts w:cstheme="minorHAnsi"/>
          <w:bCs/>
          <w:noProof/>
        </w:rPr>
        <w:t>, Strategy – Community Health</w:t>
      </w:r>
    </w:p>
    <w:p w14:paraId="00869CD5" w14:textId="7B6476B4" w:rsidR="00162674" w:rsidRDefault="00162674" w:rsidP="003D7FCB">
      <w:pPr>
        <w:spacing w:after="0" w:line="240" w:lineRule="auto"/>
        <w:contextualSpacing/>
        <w:rPr>
          <w:rFonts w:cstheme="minorHAnsi"/>
          <w:bCs/>
          <w:noProof/>
        </w:rPr>
      </w:pPr>
      <w:r>
        <w:rPr>
          <w:rFonts w:cstheme="minorHAnsi"/>
          <w:bCs/>
          <w:noProof/>
        </w:rPr>
        <w:t>Kaiser Permanente</w:t>
      </w:r>
    </w:p>
    <w:p w14:paraId="3D7F79A0" w14:textId="77777777" w:rsidR="008F0019" w:rsidRDefault="008F0019" w:rsidP="003D7FCB">
      <w:pPr>
        <w:spacing w:after="0" w:line="240" w:lineRule="auto"/>
        <w:contextualSpacing/>
        <w:rPr>
          <w:rFonts w:cstheme="minorHAnsi"/>
          <w:b/>
          <w:noProof/>
        </w:rPr>
      </w:pPr>
    </w:p>
    <w:p w14:paraId="3216B9AF" w14:textId="2C2A1D26" w:rsidR="00691D24" w:rsidRPr="0058791C" w:rsidRDefault="003F0536" w:rsidP="003D7FCB">
      <w:pPr>
        <w:spacing w:after="0" w:line="240" w:lineRule="auto"/>
        <w:contextualSpacing/>
        <w:rPr>
          <w:rFonts w:cstheme="minorHAnsi"/>
          <w:b/>
          <w:noProof/>
        </w:rPr>
      </w:pPr>
      <w:r w:rsidRPr="0058791C">
        <w:rPr>
          <w:rFonts w:cstheme="minorHAnsi"/>
          <w:b/>
          <w:noProof/>
        </w:rPr>
        <w:t>Shannon Wilson</w:t>
      </w:r>
    </w:p>
    <w:p w14:paraId="6F992C3B" w14:textId="3C961DE1" w:rsidR="003F6BC3" w:rsidRPr="0058791C" w:rsidRDefault="003F6BC3" w:rsidP="003D7FCB">
      <w:pPr>
        <w:pStyle w:val="Pa1"/>
        <w:spacing w:line="240" w:lineRule="auto"/>
        <w:contextualSpacing/>
        <w:rPr>
          <w:rStyle w:val="A1"/>
          <w:rFonts w:asciiTheme="minorHAnsi" w:hAnsiTheme="minorHAnsi" w:cstheme="minorHAnsi"/>
          <w:color w:val="auto"/>
          <w:sz w:val="22"/>
          <w:szCs w:val="22"/>
        </w:rPr>
      </w:pPr>
      <w:r w:rsidRPr="0058791C">
        <w:rPr>
          <w:rStyle w:val="A1"/>
          <w:rFonts w:asciiTheme="minorHAnsi" w:hAnsiTheme="minorHAnsi" w:cstheme="minorHAnsi"/>
          <w:color w:val="auto"/>
          <w:sz w:val="22"/>
          <w:szCs w:val="22"/>
        </w:rPr>
        <w:t>Vice President of Population Health &amp; Health Equity</w:t>
      </w:r>
    </w:p>
    <w:p w14:paraId="26D61AED" w14:textId="640330A3" w:rsidR="003F0536" w:rsidRPr="0058791C" w:rsidRDefault="003F6BC3" w:rsidP="003D7FCB">
      <w:pPr>
        <w:spacing w:after="0" w:line="240" w:lineRule="auto"/>
        <w:contextualSpacing/>
        <w:rPr>
          <w:rStyle w:val="Hyperlink"/>
          <w:rFonts w:cstheme="minorHAnsi"/>
          <w:color w:val="auto"/>
          <w:u w:val="none"/>
        </w:rPr>
      </w:pPr>
      <w:r w:rsidRPr="0058791C">
        <w:rPr>
          <w:rStyle w:val="Hyperlink"/>
          <w:rFonts w:cstheme="minorHAnsi"/>
          <w:color w:val="auto"/>
          <w:u w:val="none"/>
        </w:rPr>
        <w:t>Priority Health</w:t>
      </w:r>
    </w:p>
    <w:p w14:paraId="5525E15D" w14:textId="77777777" w:rsidR="00344437" w:rsidRDefault="00344437" w:rsidP="00654859">
      <w:pPr>
        <w:shd w:val="clear" w:color="auto" w:fill="FFFFFF"/>
        <w:spacing w:after="0" w:line="240" w:lineRule="auto"/>
        <w:rPr>
          <w:rFonts w:cstheme="minorHAnsi"/>
        </w:rPr>
      </w:pPr>
    </w:p>
    <w:p w14:paraId="0F353FB1" w14:textId="77777777" w:rsidR="00F168F7" w:rsidRDefault="00F168F7" w:rsidP="003D7FCB">
      <w:pPr>
        <w:spacing w:after="0" w:line="240" w:lineRule="auto"/>
        <w:contextualSpacing/>
        <w:rPr>
          <w:rFonts w:cstheme="minorHAnsi"/>
          <w:b/>
          <w:noProof/>
        </w:rPr>
      </w:pPr>
    </w:p>
    <w:sectPr w:rsidR="00F168F7" w:rsidSect="00691D24">
      <w:type w:val="continuous"/>
      <w:pgSz w:w="12240" w:h="15840"/>
      <w:pgMar w:top="1440" w:right="1008" w:bottom="1008" w:left="1008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6D4E9" w14:textId="77777777" w:rsidR="004C0484" w:rsidRDefault="004C0484" w:rsidP="00691D24">
      <w:pPr>
        <w:spacing w:after="0" w:line="240" w:lineRule="auto"/>
      </w:pPr>
      <w:r>
        <w:separator/>
      </w:r>
    </w:p>
  </w:endnote>
  <w:endnote w:type="continuationSeparator" w:id="0">
    <w:p w14:paraId="597A7244" w14:textId="77777777" w:rsidR="004C0484" w:rsidRDefault="004C0484" w:rsidP="00691D24">
      <w:pPr>
        <w:spacing w:after="0" w:line="240" w:lineRule="auto"/>
      </w:pPr>
      <w:r>
        <w:continuationSeparator/>
      </w:r>
    </w:p>
  </w:endnote>
  <w:endnote w:type="continuationNotice" w:id="1">
    <w:p w14:paraId="1554F2A2" w14:textId="77777777" w:rsidR="004C0484" w:rsidRDefault="004C04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 L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78153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983F4F" w14:textId="640ABDF5" w:rsidR="000A385C" w:rsidRDefault="000A38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79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2C17E8F" w14:textId="77777777" w:rsidR="000A385C" w:rsidRDefault="000A38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AE67D" w14:textId="77777777" w:rsidR="004C0484" w:rsidRDefault="004C0484" w:rsidP="00691D24">
      <w:pPr>
        <w:spacing w:after="0" w:line="240" w:lineRule="auto"/>
      </w:pPr>
      <w:r>
        <w:separator/>
      </w:r>
    </w:p>
  </w:footnote>
  <w:footnote w:type="continuationSeparator" w:id="0">
    <w:p w14:paraId="5CA1E60F" w14:textId="77777777" w:rsidR="004C0484" w:rsidRDefault="004C0484" w:rsidP="00691D24">
      <w:pPr>
        <w:spacing w:after="0" w:line="240" w:lineRule="auto"/>
      </w:pPr>
      <w:r>
        <w:continuationSeparator/>
      </w:r>
    </w:p>
  </w:footnote>
  <w:footnote w:type="continuationNotice" w:id="1">
    <w:p w14:paraId="097A9074" w14:textId="77777777" w:rsidR="004C0484" w:rsidRDefault="004C04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91D1D" w14:textId="02985988" w:rsidR="001163B8" w:rsidRDefault="001163B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AF59C6" wp14:editId="40CFB3AB">
          <wp:simplePos x="0" y="0"/>
          <wp:positionH relativeFrom="column">
            <wp:posOffset>4961255</wp:posOffset>
          </wp:positionH>
          <wp:positionV relativeFrom="paragraph">
            <wp:posOffset>-247981</wp:posOffset>
          </wp:positionV>
          <wp:extent cx="906449" cy="696494"/>
          <wp:effectExtent l="0" t="0" r="8255" b="8890"/>
          <wp:wrapNone/>
          <wp:docPr id="6" name="Picture 6" descr="A colorful figure with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colorful figure with 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449" cy="6964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074D7" w14:textId="77777777" w:rsidR="000A385C" w:rsidRPr="00C10446" w:rsidRDefault="000A385C" w:rsidP="000A385C">
    <w:pPr>
      <w:autoSpaceDE w:val="0"/>
      <w:autoSpaceDN w:val="0"/>
      <w:adjustRightInd w:val="0"/>
      <w:spacing w:after="0" w:line="240" w:lineRule="auto"/>
      <w:rPr>
        <w:rFonts w:cstheme="minorHAnsi"/>
        <w:b/>
        <w:i/>
        <w:color w:val="FF0000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223F0F5" wp14:editId="27DFAA97">
          <wp:simplePos x="0" y="0"/>
          <wp:positionH relativeFrom="column">
            <wp:posOffset>5048250</wp:posOffset>
          </wp:positionH>
          <wp:positionV relativeFrom="paragraph">
            <wp:posOffset>-209550</wp:posOffset>
          </wp:positionV>
          <wp:extent cx="904875" cy="842539"/>
          <wp:effectExtent l="0" t="0" r="0" b="0"/>
          <wp:wrapNone/>
          <wp:docPr id="5" name="Picture 5" descr="Freeman Finalist for 2019 Foster G. McGaw Prize | 2020 | FH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reeman Finalist for 2019 Foster G. McGaw Prize | 2020 | FH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425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4572">
      <w:rPr>
        <w:rFonts w:cstheme="minorHAnsi"/>
        <w:b/>
        <w:sz w:val="32"/>
        <w:szCs w:val="32"/>
      </w:rPr>
      <w:t>Foster G. McGaw Prize Overview</w:t>
    </w:r>
  </w:p>
  <w:p w14:paraId="367F3499" w14:textId="77777777" w:rsidR="000A385C" w:rsidRDefault="000A385C" w:rsidP="000A385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D7E22"/>
    <w:multiLevelType w:val="multilevel"/>
    <w:tmpl w:val="6BC4B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43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D24"/>
    <w:rsid w:val="0000145A"/>
    <w:rsid w:val="000107CF"/>
    <w:rsid w:val="00031420"/>
    <w:rsid w:val="00043768"/>
    <w:rsid w:val="000560AB"/>
    <w:rsid w:val="000823C0"/>
    <w:rsid w:val="00094BBC"/>
    <w:rsid w:val="0009553F"/>
    <w:rsid w:val="000A385C"/>
    <w:rsid w:val="000C2A85"/>
    <w:rsid w:val="000E7FC2"/>
    <w:rsid w:val="001163B8"/>
    <w:rsid w:val="00146378"/>
    <w:rsid w:val="0014710E"/>
    <w:rsid w:val="00155A3F"/>
    <w:rsid w:val="00162674"/>
    <w:rsid w:val="00173C87"/>
    <w:rsid w:val="0019735B"/>
    <w:rsid w:val="002160B7"/>
    <w:rsid w:val="00256D3C"/>
    <w:rsid w:val="00260963"/>
    <w:rsid w:val="00271814"/>
    <w:rsid w:val="00275FEB"/>
    <w:rsid w:val="002A15C4"/>
    <w:rsid w:val="002A18C9"/>
    <w:rsid w:val="002A5993"/>
    <w:rsid w:val="002C41E0"/>
    <w:rsid w:val="002D516A"/>
    <w:rsid w:val="002E49C7"/>
    <w:rsid w:val="002F7190"/>
    <w:rsid w:val="00344437"/>
    <w:rsid w:val="003526AD"/>
    <w:rsid w:val="003A208C"/>
    <w:rsid w:val="003A6D41"/>
    <w:rsid w:val="003C3CB6"/>
    <w:rsid w:val="003D0247"/>
    <w:rsid w:val="003D7FCB"/>
    <w:rsid w:val="003E6E89"/>
    <w:rsid w:val="003F02B0"/>
    <w:rsid w:val="003F0536"/>
    <w:rsid w:val="003F2069"/>
    <w:rsid w:val="003F627C"/>
    <w:rsid w:val="003F6BC3"/>
    <w:rsid w:val="00423F4B"/>
    <w:rsid w:val="00432E38"/>
    <w:rsid w:val="00433AEC"/>
    <w:rsid w:val="00456EF5"/>
    <w:rsid w:val="004814E2"/>
    <w:rsid w:val="004977CC"/>
    <w:rsid w:val="004A6447"/>
    <w:rsid w:val="004B6B49"/>
    <w:rsid w:val="004B6CB2"/>
    <w:rsid w:val="004C0484"/>
    <w:rsid w:val="004D3DF4"/>
    <w:rsid w:val="004F50C7"/>
    <w:rsid w:val="00520F7C"/>
    <w:rsid w:val="00521F3D"/>
    <w:rsid w:val="00522A73"/>
    <w:rsid w:val="00531BDC"/>
    <w:rsid w:val="00531C4D"/>
    <w:rsid w:val="005420E2"/>
    <w:rsid w:val="005459F1"/>
    <w:rsid w:val="00547C75"/>
    <w:rsid w:val="00572992"/>
    <w:rsid w:val="0058151E"/>
    <w:rsid w:val="00585438"/>
    <w:rsid w:val="0058791C"/>
    <w:rsid w:val="0059028B"/>
    <w:rsid w:val="005A0B68"/>
    <w:rsid w:val="005B07FF"/>
    <w:rsid w:val="005D317A"/>
    <w:rsid w:val="005D7EF2"/>
    <w:rsid w:val="006311D0"/>
    <w:rsid w:val="006378BE"/>
    <w:rsid w:val="00647356"/>
    <w:rsid w:val="00654859"/>
    <w:rsid w:val="00690586"/>
    <w:rsid w:val="00691D24"/>
    <w:rsid w:val="006A1A09"/>
    <w:rsid w:val="006A30E7"/>
    <w:rsid w:val="006B2E5D"/>
    <w:rsid w:val="006B5699"/>
    <w:rsid w:val="00714031"/>
    <w:rsid w:val="00772596"/>
    <w:rsid w:val="00792A2F"/>
    <w:rsid w:val="00795162"/>
    <w:rsid w:val="00797DA1"/>
    <w:rsid w:val="007C78E7"/>
    <w:rsid w:val="007D0618"/>
    <w:rsid w:val="007E2111"/>
    <w:rsid w:val="007E2650"/>
    <w:rsid w:val="007E5DDE"/>
    <w:rsid w:val="00805DE2"/>
    <w:rsid w:val="0081523E"/>
    <w:rsid w:val="00840CCB"/>
    <w:rsid w:val="0087354F"/>
    <w:rsid w:val="008A42F9"/>
    <w:rsid w:val="008D78A3"/>
    <w:rsid w:val="008E2BF5"/>
    <w:rsid w:val="008F0019"/>
    <w:rsid w:val="00927D50"/>
    <w:rsid w:val="00962F85"/>
    <w:rsid w:val="00967B27"/>
    <w:rsid w:val="009A5EEE"/>
    <w:rsid w:val="009D43E5"/>
    <w:rsid w:val="00A03F45"/>
    <w:rsid w:val="00A66272"/>
    <w:rsid w:val="00AA1796"/>
    <w:rsid w:val="00AC08AD"/>
    <w:rsid w:val="00AD3CEF"/>
    <w:rsid w:val="00AD4879"/>
    <w:rsid w:val="00B44A39"/>
    <w:rsid w:val="00B63D95"/>
    <w:rsid w:val="00B91F63"/>
    <w:rsid w:val="00BA6A23"/>
    <w:rsid w:val="00BB272C"/>
    <w:rsid w:val="00BE55B3"/>
    <w:rsid w:val="00BF2E72"/>
    <w:rsid w:val="00C23FE6"/>
    <w:rsid w:val="00C278E8"/>
    <w:rsid w:val="00C529B1"/>
    <w:rsid w:val="00C82BC1"/>
    <w:rsid w:val="00C90829"/>
    <w:rsid w:val="00C908F8"/>
    <w:rsid w:val="00CA07F9"/>
    <w:rsid w:val="00CB11F5"/>
    <w:rsid w:val="00CD0948"/>
    <w:rsid w:val="00D3731F"/>
    <w:rsid w:val="00D500E7"/>
    <w:rsid w:val="00D53C8A"/>
    <w:rsid w:val="00D53FC0"/>
    <w:rsid w:val="00D65A08"/>
    <w:rsid w:val="00D736CF"/>
    <w:rsid w:val="00DA12FB"/>
    <w:rsid w:val="00DB465F"/>
    <w:rsid w:val="00DC1ED6"/>
    <w:rsid w:val="00DD0961"/>
    <w:rsid w:val="00DD7E06"/>
    <w:rsid w:val="00DF4DE6"/>
    <w:rsid w:val="00E15A07"/>
    <w:rsid w:val="00E57256"/>
    <w:rsid w:val="00E67499"/>
    <w:rsid w:val="00E67D32"/>
    <w:rsid w:val="00E81428"/>
    <w:rsid w:val="00E85B57"/>
    <w:rsid w:val="00E94530"/>
    <w:rsid w:val="00EC1B75"/>
    <w:rsid w:val="00F06C81"/>
    <w:rsid w:val="00F06CC3"/>
    <w:rsid w:val="00F168F7"/>
    <w:rsid w:val="00F26667"/>
    <w:rsid w:val="00F33770"/>
    <w:rsid w:val="00F4557C"/>
    <w:rsid w:val="00F84252"/>
    <w:rsid w:val="00FA48AD"/>
    <w:rsid w:val="00FA4E58"/>
    <w:rsid w:val="00FC30DF"/>
    <w:rsid w:val="00FE453A"/>
    <w:rsid w:val="00FF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A0368D"/>
  <w15:chartTrackingRefBased/>
  <w15:docId w15:val="{F5F90E3E-63E6-4EDA-9462-3D8517025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D24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91D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1D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91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D24"/>
  </w:style>
  <w:style w:type="paragraph" w:styleId="Footer">
    <w:name w:val="footer"/>
    <w:basedOn w:val="Normal"/>
    <w:link w:val="FooterChar"/>
    <w:uiPriority w:val="99"/>
    <w:unhideWhenUsed/>
    <w:rsid w:val="00691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D24"/>
  </w:style>
  <w:style w:type="character" w:styleId="Hyperlink">
    <w:name w:val="Hyperlink"/>
    <w:basedOn w:val="DefaultParagraphFont"/>
    <w:uiPriority w:val="99"/>
    <w:unhideWhenUsed/>
    <w:rsid w:val="00691D2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91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formtextbox1">
    <w:name w:val="dataformtextbox1"/>
    <w:basedOn w:val="DefaultParagraphFont"/>
    <w:rsid w:val="00691D24"/>
    <w:rPr>
      <w:rFonts w:ascii="Verdana" w:hAnsi="Verdana" w:hint="default"/>
      <w:sz w:val="16"/>
      <w:szCs w:val="16"/>
    </w:rPr>
  </w:style>
  <w:style w:type="paragraph" w:customStyle="1" w:styleId="Pa1">
    <w:name w:val="Pa1"/>
    <w:basedOn w:val="Normal"/>
    <w:next w:val="Normal"/>
    <w:uiPriority w:val="99"/>
    <w:rsid w:val="003F6BC3"/>
    <w:pPr>
      <w:widowControl w:val="0"/>
      <w:autoSpaceDE w:val="0"/>
      <w:autoSpaceDN w:val="0"/>
      <w:adjustRightInd w:val="0"/>
      <w:spacing w:after="0" w:line="201" w:lineRule="atLeast"/>
    </w:pPr>
    <w:rPr>
      <w:rFonts w:ascii="Helvetica Neue LT" w:eastAsiaTheme="minorEastAsia" w:hAnsi="Helvetica Neue LT" w:cs="Times New Roman"/>
      <w:sz w:val="24"/>
      <w:szCs w:val="24"/>
    </w:rPr>
  </w:style>
  <w:style w:type="character" w:customStyle="1" w:styleId="A1">
    <w:name w:val="A1"/>
    <w:uiPriority w:val="99"/>
    <w:rsid w:val="003F6BC3"/>
    <w:rPr>
      <w:rFonts w:ascii="Helvetica Neue LT" w:hAnsi="Helvetica Neue LT" w:cs="Helvetica Neue LT" w:hint="default"/>
      <w:color w:val="00853E"/>
      <w:sz w:val="40"/>
      <w:szCs w:val="40"/>
    </w:rPr>
  </w:style>
  <w:style w:type="character" w:styleId="UnresolvedMention">
    <w:name w:val="Unresolved Mention"/>
    <w:basedOn w:val="DefaultParagraphFont"/>
    <w:uiPriority w:val="99"/>
    <w:semiHidden/>
    <w:unhideWhenUsed/>
    <w:rsid w:val="007725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978A940443904E80A7CAAFB069FCEF" ma:contentTypeVersion="24" ma:contentTypeDescription="Create a new document." ma:contentTypeScope="" ma:versionID="139c99904ea556f6bf92b2473df6b917">
  <xsd:schema xmlns:xsd="http://www.w3.org/2001/XMLSchema" xmlns:xs="http://www.w3.org/2001/XMLSchema" xmlns:p="http://schemas.microsoft.com/office/2006/metadata/properties" xmlns:ns2="0436f602-17ae-457c-a6e9-0e05c031fd7a" xmlns:ns3="051c8f5e-50d4-4bdb-bfa8-beb0e3978037" targetNamespace="http://schemas.microsoft.com/office/2006/metadata/properties" ma:root="true" ma:fieldsID="edeba1db35ea0e83337d25bfc673f50c" ns2:_="" ns3:_="">
    <xsd:import namespace="0436f602-17ae-457c-a6e9-0e05c031fd7a"/>
    <xsd:import namespace="051c8f5e-50d4-4bdb-bfa8-beb0e39780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Notes" minOccurs="0"/>
                <xsd:element ref="ns2:MediaServiceLocation" minOccurs="0"/>
                <xsd:element ref="ns2:MediaServiceOCR" minOccurs="0"/>
                <xsd:element ref="ns2:_x0032_020Resource" minOccurs="0"/>
                <xsd:element ref="ns2:DescritpionofConte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6f602-17ae-457c-a6e9-0e05c031fd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18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0032_020Resource" ma:index="21" nillable="true" ma:displayName="2020 Resource" ma:default="1" ma:description="Liz &amp; Louise working folders for New CEO calls and MLMs" ma:format="Dropdown" ma:internalName="_x0032_020Resource">
      <xsd:simpleType>
        <xsd:restriction base="dms:Boolean"/>
      </xsd:simpleType>
    </xsd:element>
    <xsd:element name="DescritpionofContents" ma:index="22" nillable="true" ma:displayName="Description of Contents" ma:format="Dropdown" ma:internalName="DescritpionofContents">
      <xsd:simpleType>
        <xsd:restriction base="dms:Text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571f750-ffd7-460e-a2fb-6091813d98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c8f5e-50d4-4bdb-bfa8-beb0e39780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196ade4-9120-40f3-9069-daa6f759d391}" ma:internalName="TaxCatchAll" ma:showField="CatchAllData" ma:web="051c8f5e-50d4-4bdb-bfa8-beb0e39780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36f602-17ae-457c-a6e9-0e05c031fd7a">
      <Terms xmlns="http://schemas.microsoft.com/office/infopath/2007/PartnerControls"/>
    </lcf76f155ced4ddcb4097134ff3c332f>
    <TaxCatchAll xmlns="051c8f5e-50d4-4bdb-bfa8-beb0e3978037" xsi:nil="true"/>
    <DescritpionofContents xmlns="0436f602-17ae-457c-a6e9-0e05c031fd7a" xsi:nil="true"/>
    <Notes xmlns="0436f602-17ae-457c-a6e9-0e05c031fd7a" xsi:nil="true"/>
    <_x0032_020Resource xmlns="0436f602-17ae-457c-a6e9-0e05c031fd7a">true</_x0032_020Resource>
    <_dlc_DocId xmlns="051c8f5e-50d4-4bdb-bfa8-beb0e3978037">SZPCPXZDP6XK-677013046-163357</_dlc_DocId>
    <_dlc_DocIdUrl xmlns="051c8f5e-50d4-4bdb-bfa8-beb0e3978037">
      <Url>https://ahausa.sharepoint.com/sites/FieldEngagement/_layouts/15/DocIdRedir.aspx?ID=SZPCPXZDP6XK-677013046-163357</Url>
      <Description>SZPCPXZDP6XK-677013046-163357</Description>
    </_dlc_DocIdUrl>
  </documentManagement>
</p:properties>
</file>

<file path=customXml/itemProps1.xml><?xml version="1.0" encoding="utf-8"?>
<ds:datastoreItem xmlns:ds="http://schemas.openxmlformats.org/officeDocument/2006/customXml" ds:itemID="{01BC041F-933A-45EE-828D-B50110FC2FD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F7BDC71-5E28-4A44-B636-07647ABDD5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248503-2025-4403-A01B-6A768E147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36f602-17ae-457c-a6e9-0e05c031fd7a"/>
    <ds:schemaRef ds:uri="051c8f5e-50d4-4bdb-bfa8-beb0e39780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702477-5E57-4B6B-89E0-E6EA7EB79A98}">
  <ds:schemaRefs>
    <ds:schemaRef ds:uri="http://schemas.microsoft.com/office/2006/metadata/properties"/>
    <ds:schemaRef ds:uri="http://schemas.microsoft.com/office/infopath/2007/PartnerControls"/>
    <ds:schemaRef ds:uri="0436f602-17ae-457c-a6e9-0e05c031fd7a"/>
    <ds:schemaRef ds:uri="051c8f5e-50d4-4bdb-bfa8-beb0e39780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743</Characters>
  <Application>Microsoft Office Word</Application>
  <DocSecurity>0</DocSecurity>
  <Lines>46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Hospital Association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Pew, Cecily</dc:creator>
  <cp:keywords/>
  <dc:description/>
  <cp:lastModifiedBy>Tan Harris</cp:lastModifiedBy>
  <cp:revision>4</cp:revision>
  <dcterms:created xsi:type="dcterms:W3CDTF">2026-06-01T14:05:00Z</dcterms:created>
  <dcterms:modified xsi:type="dcterms:W3CDTF">2026-06-01T16:32:00Z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0x01010046978A940443904E80A7CAAFB069FCEF</vt:lpwstr>
  </property>
  <property fmtid="{D5CDD505-2E9C-101B-9397-08002B2CF9AE}" pid="3" name="MediaServiceImageTags">
    <vt:lpwstr/>
  </property>
  <property fmtid="{D5CDD505-2E9C-101B-9397-08002B2CF9AE}" pid="4" name="_dlc_DocIdItemGuid">
    <vt:lpwstr>4124858e-2124-4bf2-a191-fce5bbfcbd64</vt:lpwstr>
  </property>
</Properties>
</file>