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CD5D3" w14:textId="2489ECF4" w:rsidR="001A39EE" w:rsidRPr="00A63873" w:rsidRDefault="3FB247A5" w:rsidP="001A39EE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36331184" wp14:editId="230B7BB1">
            <wp:extent cx="3072390" cy="1149098"/>
            <wp:effectExtent l="0" t="0" r="0" b="0"/>
            <wp:docPr id="16072483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248374" name="Picture 160724837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390" cy="114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3F8E2" w14:textId="77777777" w:rsidR="001A39EE" w:rsidRPr="00A63873" w:rsidRDefault="001A39EE" w:rsidP="001A39EE">
      <w:pPr>
        <w:spacing w:after="0" w:line="240" w:lineRule="auto"/>
        <w:jc w:val="center"/>
        <w:rPr>
          <w:rFonts w:eastAsiaTheme="minorHAnsi"/>
        </w:rPr>
      </w:pPr>
    </w:p>
    <w:p w14:paraId="72DFF241" w14:textId="77777777" w:rsidR="001A39EE" w:rsidRPr="00A63873" w:rsidRDefault="001A39EE" w:rsidP="001A39EE">
      <w:pPr>
        <w:spacing w:after="0" w:line="240" w:lineRule="auto"/>
        <w:jc w:val="center"/>
        <w:rPr>
          <w:rFonts w:eastAsiaTheme="minorHAnsi"/>
        </w:rPr>
      </w:pPr>
    </w:p>
    <w:p w14:paraId="29B62B43" w14:textId="487DE857" w:rsidR="42A17A95" w:rsidRDefault="42A17A95" w:rsidP="2E1BA233">
      <w:pPr>
        <w:spacing w:after="0" w:line="240" w:lineRule="auto"/>
        <w:jc w:val="center"/>
        <w:rPr>
          <w:b/>
          <w:bCs/>
        </w:rPr>
      </w:pPr>
      <w:r w:rsidRPr="2E1BA233">
        <w:t xml:space="preserve">  </w:t>
      </w:r>
      <w:r w:rsidR="1FA0822D" w:rsidRPr="2E1BA233">
        <w:rPr>
          <w:b/>
          <w:bCs/>
        </w:rPr>
        <w:t xml:space="preserve">National Rural Health Day: November </w:t>
      </w:r>
      <w:r w:rsidR="00241A70">
        <w:rPr>
          <w:b/>
          <w:bCs/>
        </w:rPr>
        <w:t>19</w:t>
      </w:r>
      <w:r w:rsidR="1FA0822D" w:rsidRPr="2E1BA233">
        <w:rPr>
          <w:b/>
          <w:bCs/>
        </w:rPr>
        <w:t>, 202</w:t>
      </w:r>
      <w:r w:rsidR="00241A70">
        <w:rPr>
          <w:b/>
          <w:bCs/>
        </w:rPr>
        <w:t>6</w:t>
      </w:r>
    </w:p>
    <w:p w14:paraId="65C16DEA" w14:textId="16D9E7B1" w:rsidR="1FA0822D" w:rsidRDefault="1FA0822D" w:rsidP="2E1BA233">
      <w:pPr>
        <w:spacing w:after="0" w:line="240" w:lineRule="auto"/>
        <w:jc w:val="center"/>
      </w:pPr>
      <w:r w:rsidRPr="2E1BA233">
        <w:rPr>
          <w:b/>
          <w:bCs/>
        </w:rPr>
        <w:t xml:space="preserve">Celebrate with us November </w:t>
      </w:r>
      <w:r w:rsidR="00241A70">
        <w:rPr>
          <w:b/>
          <w:bCs/>
        </w:rPr>
        <w:t>16-20, 2026</w:t>
      </w:r>
    </w:p>
    <w:p w14:paraId="67DC3005" w14:textId="77777777" w:rsidR="001A39EE" w:rsidRPr="00A63873" w:rsidRDefault="001A39EE" w:rsidP="001A39EE">
      <w:pPr>
        <w:spacing w:after="0" w:line="240" w:lineRule="auto"/>
        <w:jc w:val="center"/>
        <w:rPr>
          <w:rFonts w:eastAsiaTheme="minorHAnsi"/>
        </w:rPr>
      </w:pPr>
    </w:p>
    <w:p w14:paraId="052B102E" w14:textId="7FD7E972" w:rsidR="001A39EE" w:rsidRDefault="001A39EE" w:rsidP="115EF837">
      <w:pPr>
        <w:spacing w:after="0" w:line="259" w:lineRule="auto"/>
        <w:rPr>
          <w:b/>
          <w:bCs/>
        </w:rPr>
      </w:pPr>
      <w:r w:rsidRPr="2E1BA233">
        <w:t xml:space="preserve">The AHA celebrates its </w:t>
      </w:r>
      <w:proofErr w:type="gramStart"/>
      <w:r w:rsidRPr="2E1BA233">
        <w:t>rural and small</w:t>
      </w:r>
      <w:proofErr w:type="gramEnd"/>
      <w:r w:rsidRPr="2E1BA233">
        <w:t xml:space="preserve"> members every day, but we are particularly proud to recognize them on Nov. </w:t>
      </w:r>
      <w:r w:rsidR="00241A70">
        <w:t>19</w:t>
      </w:r>
      <w:r w:rsidRPr="2E1BA233">
        <w:t>, National Rural Health Day! Throughout the week of Nov. 1</w:t>
      </w:r>
      <w:r w:rsidR="00241A70">
        <w:t>6-20</w:t>
      </w:r>
      <w:r w:rsidRPr="2E1BA233">
        <w:t>, AHA</w:t>
      </w:r>
      <w:r w:rsidR="2B0C8643" w:rsidRPr="2E1BA233">
        <w:t xml:space="preserve">, along with the National Organization of State Offices of Rural Health (NOSORH), the National Rural Health Association, and hospitals and health systems across the country, </w:t>
      </w:r>
      <w:r w:rsidRPr="2E1BA233">
        <w:t>will honor rural hospitals and the important work they do for their</w:t>
      </w:r>
      <w:r w:rsidR="2F663F84" w:rsidRPr="2E1BA233">
        <w:t xml:space="preserve"> patients and </w:t>
      </w:r>
      <w:r w:rsidRPr="2E1BA233">
        <w:t>communities</w:t>
      </w:r>
      <w:r w:rsidR="482FDE21" w:rsidRPr="2E1BA233">
        <w:t xml:space="preserve">. </w:t>
      </w:r>
      <w:r w:rsidRPr="2E1BA233">
        <w:rPr>
          <w:b/>
          <w:bCs/>
        </w:rPr>
        <w:t>We invite you to share the following advocacy-focused social media posts to your own channels in our collective efforts to celebrate the #PowerofRural all week long.</w:t>
      </w:r>
      <w:r w:rsidR="0055619F" w:rsidRPr="2E1BA233">
        <w:rPr>
          <w:b/>
          <w:bCs/>
        </w:rPr>
        <w:t xml:space="preserve"> </w:t>
      </w:r>
    </w:p>
    <w:p w14:paraId="3AFF2E18" w14:textId="77777777" w:rsidR="00FA2367" w:rsidRDefault="00FA2367" w:rsidP="115EF837">
      <w:pPr>
        <w:spacing w:after="0" w:line="259" w:lineRule="auto"/>
        <w:rPr>
          <w:b/>
          <w:bCs/>
        </w:rPr>
      </w:pPr>
    </w:p>
    <w:p w14:paraId="67DAA454" w14:textId="31F5581E" w:rsidR="00FA2367" w:rsidRPr="00A63873" w:rsidRDefault="00FA2367" w:rsidP="115EF837">
      <w:pPr>
        <w:spacing w:after="0" w:line="259" w:lineRule="auto"/>
        <w:rPr>
          <w:b/>
          <w:bCs/>
        </w:rPr>
      </w:pPr>
      <w:r w:rsidRPr="2F9BE5DA">
        <w:rPr>
          <w:b/>
          <w:bCs/>
        </w:rPr>
        <w:t>We encourage our rural members to share anecdotes about specific programs, whether they are health screening “pop-up” clinics</w:t>
      </w:r>
      <w:r w:rsidR="50DD8D5F" w:rsidRPr="2F9BE5DA">
        <w:rPr>
          <w:b/>
          <w:bCs/>
        </w:rPr>
        <w:t>, community partnerships, or using technology in innovative ways to provide the best care for your community</w:t>
      </w:r>
      <w:proofErr w:type="gramStart"/>
      <w:r w:rsidR="50DD8D5F" w:rsidRPr="2F9BE5DA">
        <w:rPr>
          <w:b/>
          <w:bCs/>
        </w:rPr>
        <w:t>.</w:t>
      </w:r>
      <w:r w:rsidRPr="2F9BE5DA">
        <w:rPr>
          <w:b/>
          <w:bCs/>
        </w:rPr>
        <w:t xml:space="preserve"> .</w:t>
      </w:r>
      <w:proofErr w:type="gramEnd"/>
      <w:r w:rsidRPr="2F9BE5DA">
        <w:rPr>
          <w:b/>
          <w:bCs/>
        </w:rPr>
        <w:t xml:space="preserve"> We ask that you use the hashtags and tag us in your social posts.   </w:t>
      </w:r>
    </w:p>
    <w:p w14:paraId="142C2624" w14:textId="77777777" w:rsidR="00EC6A41" w:rsidRPr="00A63873" w:rsidRDefault="00EC6A41" w:rsidP="001A39EE">
      <w:pPr>
        <w:spacing w:after="0" w:line="240" w:lineRule="auto"/>
        <w:rPr>
          <w:rFonts w:eastAsiaTheme="minorHAnsi"/>
        </w:rPr>
      </w:pPr>
    </w:p>
    <w:p w14:paraId="21062645" w14:textId="0DE48CB1" w:rsidR="001A39EE" w:rsidRPr="00A63873" w:rsidRDefault="001A39EE" w:rsidP="001A39EE">
      <w:pPr>
        <w:spacing w:after="0" w:line="240" w:lineRule="auto"/>
        <w:rPr>
          <w:rFonts w:eastAsiaTheme="minorHAnsi"/>
          <w:b/>
          <w:bCs/>
        </w:rPr>
      </w:pPr>
      <w:r w:rsidRPr="00A63873">
        <w:rPr>
          <w:rFonts w:eastAsiaTheme="minorHAnsi"/>
          <w:b/>
          <w:bCs/>
        </w:rPr>
        <w:t>AHA Social Media Handles:</w:t>
      </w:r>
    </w:p>
    <w:p w14:paraId="03F6ED87" w14:textId="77777777" w:rsidR="001A39EE" w:rsidRPr="00A63873" w:rsidRDefault="001A39EE" w:rsidP="001A39EE">
      <w:pPr>
        <w:spacing w:after="0" w:line="240" w:lineRule="auto"/>
        <w:rPr>
          <w:rFonts w:eastAsiaTheme="minorHAnsi"/>
        </w:rPr>
      </w:pPr>
      <w:r w:rsidRPr="00A63873">
        <w:rPr>
          <w:rFonts w:eastAsiaTheme="minorHAnsi"/>
        </w:rPr>
        <w:t>LinkedIn: American Hospital Association</w:t>
      </w:r>
    </w:p>
    <w:p w14:paraId="3302F9F5" w14:textId="77777777" w:rsidR="001A39EE" w:rsidRPr="00A63873" w:rsidRDefault="001A39EE" w:rsidP="001A39EE">
      <w:pPr>
        <w:spacing w:after="0" w:line="240" w:lineRule="auto"/>
        <w:rPr>
          <w:rFonts w:eastAsiaTheme="minorHAnsi"/>
        </w:rPr>
      </w:pPr>
      <w:r w:rsidRPr="00A63873">
        <w:rPr>
          <w:rFonts w:eastAsiaTheme="minorHAnsi"/>
        </w:rPr>
        <w:t>Facebook: American Hospital Association</w:t>
      </w:r>
    </w:p>
    <w:p w14:paraId="143C0266" w14:textId="77777777" w:rsidR="001A39EE" w:rsidRPr="00A63873" w:rsidRDefault="001A39EE" w:rsidP="001A39EE">
      <w:pPr>
        <w:spacing w:after="0" w:line="240" w:lineRule="auto"/>
        <w:rPr>
          <w:rFonts w:eastAsiaTheme="minorHAnsi"/>
        </w:rPr>
      </w:pPr>
      <w:r w:rsidRPr="00A63873">
        <w:rPr>
          <w:rFonts w:eastAsiaTheme="minorHAnsi"/>
        </w:rPr>
        <w:t>X: @ahahospitals</w:t>
      </w:r>
    </w:p>
    <w:p w14:paraId="5D34C717" w14:textId="77777777" w:rsidR="001A39EE" w:rsidRPr="00A63873" w:rsidRDefault="001A39EE" w:rsidP="001A39EE">
      <w:pPr>
        <w:spacing w:after="0" w:line="240" w:lineRule="auto"/>
        <w:rPr>
          <w:rFonts w:eastAsiaTheme="minorHAnsi"/>
        </w:rPr>
      </w:pPr>
      <w:proofErr w:type="gramStart"/>
      <w:r w:rsidRPr="00A63873">
        <w:rPr>
          <w:rFonts w:eastAsiaTheme="minorHAnsi"/>
        </w:rPr>
        <w:t>Instagram: @</w:t>
      </w:r>
      <w:proofErr w:type="gramEnd"/>
      <w:r w:rsidRPr="00A63873">
        <w:rPr>
          <w:rFonts w:eastAsiaTheme="minorHAnsi"/>
        </w:rPr>
        <w:t>ahahospitals</w:t>
      </w:r>
    </w:p>
    <w:p w14:paraId="4CC6947F" w14:textId="77777777" w:rsidR="001A39EE" w:rsidRPr="00A63873" w:rsidRDefault="001A39EE" w:rsidP="001A39EE">
      <w:pPr>
        <w:spacing w:after="0" w:line="240" w:lineRule="auto"/>
        <w:rPr>
          <w:rFonts w:eastAsiaTheme="minorHAnsi"/>
        </w:rPr>
      </w:pPr>
    </w:p>
    <w:p w14:paraId="793BAF7D" w14:textId="77777777" w:rsidR="001A39EE" w:rsidRPr="00A63873" w:rsidRDefault="001A39EE" w:rsidP="001A39EE">
      <w:pPr>
        <w:spacing w:after="0" w:line="240" w:lineRule="auto"/>
        <w:rPr>
          <w:rFonts w:eastAsiaTheme="minorHAnsi"/>
          <w:b/>
          <w:bCs/>
        </w:rPr>
      </w:pPr>
      <w:r w:rsidRPr="00A63873">
        <w:rPr>
          <w:rFonts w:eastAsiaTheme="minorHAnsi"/>
          <w:b/>
          <w:bCs/>
        </w:rPr>
        <w:t>Hashtags:</w:t>
      </w:r>
    </w:p>
    <w:p w14:paraId="01C84912" w14:textId="48C55264" w:rsidR="001A39EE" w:rsidRPr="00A63873" w:rsidRDefault="001A39EE" w:rsidP="001A39EE">
      <w:pPr>
        <w:spacing w:after="0" w:line="240" w:lineRule="auto"/>
        <w:rPr>
          <w:rFonts w:eastAsiaTheme="minorHAnsi"/>
        </w:rPr>
      </w:pPr>
      <w:r w:rsidRPr="00A63873">
        <w:rPr>
          <w:rFonts w:eastAsiaTheme="minorHAnsi"/>
        </w:rPr>
        <w:t>#NationalRuralHealthDay</w:t>
      </w:r>
    </w:p>
    <w:p w14:paraId="7BA7F859" w14:textId="3484475B" w:rsidR="001A39EE" w:rsidRPr="00A63873" w:rsidRDefault="001A39EE" w:rsidP="001A39EE">
      <w:pPr>
        <w:spacing w:after="0" w:line="240" w:lineRule="auto"/>
        <w:rPr>
          <w:rFonts w:eastAsiaTheme="minorHAnsi"/>
        </w:rPr>
      </w:pPr>
      <w:r w:rsidRPr="00A63873">
        <w:rPr>
          <w:rFonts w:eastAsiaTheme="minorHAnsi"/>
        </w:rPr>
        <w:t>#PowerOfRural</w:t>
      </w:r>
    </w:p>
    <w:p w14:paraId="7E1FBE7A" w14:textId="77777777" w:rsidR="001A39EE" w:rsidRPr="00A63873" w:rsidRDefault="001A39EE" w:rsidP="001A39EE">
      <w:pPr>
        <w:spacing w:after="0" w:line="240" w:lineRule="auto"/>
        <w:rPr>
          <w:rFonts w:eastAsiaTheme="minorHAnsi"/>
        </w:rPr>
      </w:pPr>
    </w:p>
    <w:p w14:paraId="1D3F2340" w14:textId="77777777" w:rsidR="009672DC" w:rsidRPr="00A63873" w:rsidRDefault="009672DC" w:rsidP="009672DC">
      <w:pPr>
        <w:spacing w:after="0" w:line="240" w:lineRule="auto"/>
        <w:textAlignment w:val="baseline"/>
        <w:rPr>
          <w:b/>
          <w:bCs/>
          <w:kern w:val="0"/>
          <w14:ligatures w14:val="none"/>
        </w:rPr>
      </w:pPr>
      <w:r w:rsidRPr="00A63873">
        <w:rPr>
          <w:b/>
          <w:bCs/>
          <w:kern w:val="0"/>
          <w14:ligatures w14:val="none"/>
        </w:rPr>
        <w:t>S</w:t>
      </w:r>
      <w:r>
        <w:rPr>
          <w:b/>
          <w:bCs/>
          <w:kern w:val="0"/>
          <w14:ligatures w14:val="none"/>
        </w:rPr>
        <w:t>ocial Media Posts</w:t>
      </w:r>
    </w:p>
    <w:p w14:paraId="1A381270" w14:textId="77777777" w:rsidR="009672DC" w:rsidRPr="00A63873" w:rsidRDefault="009672DC" w:rsidP="009672DC">
      <w:pPr>
        <w:spacing w:after="0" w:line="240" w:lineRule="auto"/>
        <w:textAlignment w:val="baseline"/>
        <w:rPr>
          <w:b/>
          <w:bCs/>
          <w:kern w:val="0"/>
          <w14:ligatures w14:val="none"/>
        </w:rPr>
      </w:pPr>
      <w:r w:rsidRPr="00A63873">
        <w:rPr>
          <w:kern w:val="0"/>
          <w14:ligatures w14:val="none"/>
        </w:rPr>
        <w:t xml:space="preserve">Please note: The text below </w:t>
      </w:r>
      <w:r>
        <w:rPr>
          <w:kern w:val="0"/>
          <w14:ligatures w14:val="none"/>
        </w:rPr>
        <w:t>provided</w:t>
      </w:r>
      <w:r w:rsidRPr="00A63873">
        <w:rPr>
          <w:kern w:val="0"/>
          <w14:ligatures w14:val="none"/>
        </w:rPr>
        <w:t xml:space="preserve"> space to insert details about your organization</w:t>
      </w:r>
      <w:r>
        <w:rPr>
          <w:kern w:val="0"/>
          <w14:ligatures w14:val="none"/>
        </w:rPr>
        <w:t>.</w:t>
      </w:r>
    </w:p>
    <w:p w14:paraId="74281166" w14:textId="77777777" w:rsidR="009672DC" w:rsidRPr="00A63873" w:rsidRDefault="009672DC" w:rsidP="009672DC">
      <w:pPr>
        <w:spacing w:after="0" w:line="240" w:lineRule="auto"/>
        <w:textAlignment w:val="baseline"/>
        <w:rPr>
          <w:b/>
          <w:bCs/>
          <w:kern w:val="0"/>
          <w14:ligatures w14:val="none"/>
        </w:rPr>
      </w:pPr>
    </w:p>
    <w:p w14:paraId="40307788" w14:textId="77777777" w:rsidR="009672DC" w:rsidRPr="00996B53" w:rsidRDefault="009672DC" w:rsidP="009672DC">
      <w:pPr>
        <w:numPr>
          <w:ilvl w:val="0"/>
          <w:numId w:val="1"/>
        </w:numPr>
        <w:spacing w:after="0" w:line="240" w:lineRule="auto"/>
        <w:textAlignment w:val="baseline"/>
      </w:pPr>
      <w:r>
        <w:rPr>
          <w:kern w:val="0"/>
          <w14:ligatures w14:val="none"/>
        </w:rPr>
        <w:t>For those living in rural areas, accessing health</w:t>
      </w:r>
      <w:r>
        <w:t>care can be challenging</w:t>
      </w:r>
      <w:r w:rsidRPr="00A63873">
        <w:rPr>
          <w:kern w:val="0"/>
          <w14:ligatures w14:val="none"/>
        </w:rPr>
        <w:t>.</w:t>
      </w:r>
      <w:r>
        <w:t xml:space="preserve"> </w:t>
      </w:r>
      <w:r w:rsidRPr="00A63873">
        <w:rPr>
          <w:kern w:val="0"/>
          <w14:ligatures w14:val="none"/>
        </w:rPr>
        <w:t xml:space="preserve">Our hospital serves </w:t>
      </w:r>
      <w:r w:rsidRPr="00996B53">
        <w:rPr>
          <w:kern w:val="0"/>
          <w14:ligatures w14:val="none"/>
        </w:rPr>
        <w:t>the (</w:t>
      </w:r>
      <w:r w:rsidRPr="00996B53">
        <w:rPr>
          <w:b/>
          <w:bCs/>
          <w:color w:val="C00000"/>
          <w:kern w:val="0"/>
          <w14:ligatures w14:val="none"/>
        </w:rPr>
        <w:t>insert region</w:t>
      </w:r>
      <w:r w:rsidRPr="00996B53">
        <w:rPr>
          <w:kern w:val="0"/>
          <w14:ligatures w14:val="none"/>
        </w:rPr>
        <w:t>) ar</w:t>
      </w:r>
      <w:r w:rsidRPr="00A63873">
        <w:rPr>
          <w:kern w:val="0"/>
          <w14:ligatures w14:val="none"/>
        </w:rPr>
        <w:t>ea with (</w:t>
      </w:r>
      <w:r w:rsidRPr="00996B53">
        <w:rPr>
          <w:b/>
          <w:bCs/>
          <w:color w:val="C00000"/>
          <w:kern w:val="0"/>
          <w14:ligatures w14:val="none"/>
        </w:rPr>
        <w:t>how many patients</w:t>
      </w:r>
      <w:r w:rsidRPr="00A63873">
        <w:rPr>
          <w:kern w:val="0"/>
          <w14:ligatures w14:val="none"/>
        </w:rPr>
        <w:t xml:space="preserve">) patients </w:t>
      </w:r>
      <w:r w:rsidRPr="00996B53">
        <w:rPr>
          <w:kern w:val="0"/>
          <w14:ligatures w14:val="none"/>
        </w:rPr>
        <w:t>relying on us for care. We invite you to click on our home page to learn about how we deliver care to our community, no matter where they are</w:t>
      </w:r>
      <w:r w:rsidRPr="00996B53">
        <w:t xml:space="preserve">. </w:t>
      </w:r>
      <w:r w:rsidRPr="00996B53">
        <w:rPr>
          <w:kern w:val="0"/>
          <w14:ligatures w14:val="none"/>
        </w:rPr>
        <w:t xml:space="preserve">  </w:t>
      </w:r>
    </w:p>
    <w:p w14:paraId="1E667174" w14:textId="77777777" w:rsidR="009672DC" w:rsidRPr="00996B53" w:rsidRDefault="009672DC" w:rsidP="009672DC">
      <w:pPr>
        <w:spacing w:after="0" w:line="240" w:lineRule="auto"/>
        <w:ind w:left="720"/>
        <w:textAlignment w:val="baseline"/>
        <w:rPr>
          <w:kern w:val="0"/>
          <w14:ligatures w14:val="none"/>
        </w:rPr>
      </w:pPr>
    </w:p>
    <w:p w14:paraId="5B1B28D6" w14:textId="77777777" w:rsidR="009672DC" w:rsidRPr="00996B53" w:rsidRDefault="009672DC" w:rsidP="009672DC">
      <w:pPr>
        <w:numPr>
          <w:ilvl w:val="0"/>
          <w:numId w:val="1"/>
        </w:numPr>
        <w:spacing w:after="0" w:line="240" w:lineRule="auto"/>
        <w:textAlignment w:val="baseline"/>
        <w:rPr>
          <w:b/>
          <w:bCs/>
          <w:color w:val="C00000"/>
          <w:kern w:val="0"/>
          <w14:ligatures w14:val="none"/>
        </w:rPr>
      </w:pPr>
      <w:r w:rsidRPr="00996B53">
        <w:rPr>
          <w:kern w:val="0"/>
          <w14:ligatures w14:val="none"/>
        </w:rPr>
        <w:t>Rural hospitals like ours face unique challenges in providing care to our communities. One way we tackle this issue head on is to (</w:t>
      </w:r>
      <w:r w:rsidRPr="00996B53">
        <w:rPr>
          <w:b/>
          <w:bCs/>
          <w:color w:val="C00000"/>
          <w:kern w:val="0"/>
          <w14:ligatures w14:val="none"/>
        </w:rPr>
        <w:t>insert anecdote—</w:t>
      </w:r>
      <w:r w:rsidRPr="00996B53">
        <w:rPr>
          <w:b/>
          <w:bCs/>
          <w:color w:val="C00000"/>
          <w:kern w:val="0"/>
          <w14:ligatures w14:val="none"/>
        </w:rPr>
        <w:lastRenderedPageBreak/>
        <w:t>story about a mobile clinic, telehealth, etc.</w:t>
      </w:r>
      <w:r w:rsidRPr="00996B53">
        <w:rPr>
          <w:kern w:val="0"/>
          <w14:ligatures w14:val="none"/>
        </w:rPr>
        <w:t xml:space="preserve">).  </w:t>
      </w:r>
      <w:r w:rsidRPr="00996B53">
        <w:rPr>
          <w:b/>
          <w:bCs/>
          <w:color w:val="C00000"/>
          <w:kern w:val="0"/>
          <w14:ligatures w14:val="none"/>
        </w:rPr>
        <w:t>Learn more about this service here:</w:t>
      </w:r>
    </w:p>
    <w:p w14:paraId="3BFA6E56" w14:textId="77777777" w:rsidR="009672DC" w:rsidRPr="00A63873" w:rsidRDefault="009672DC" w:rsidP="009672DC">
      <w:pPr>
        <w:spacing w:after="0" w:line="240" w:lineRule="auto"/>
        <w:textAlignment w:val="baseline"/>
        <w:rPr>
          <w:kern w:val="0"/>
          <w:highlight w:val="yellow"/>
          <w14:ligatures w14:val="none"/>
        </w:rPr>
      </w:pPr>
    </w:p>
    <w:p w14:paraId="1167B5DB" w14:textId="77777777" w:rsidR="009672DC" w:rsidRDefault="009672DC" w:rsidP="009672DC">
      <w:pPr>
        <w:numPr>
          <w:ilvl w:val="0"/>
          <w:numId w:val="1"/>
        </w:numPr>
        <w:spacing w:after="0" w:line="240" w:lineRule="auto"/>
        <w:textAlignment w:val="baseline"/>
      </w:pPr>
      <w:r w:rsidRPr="00A63873">
        <w:rPr>
          <w:kern w:val="0"/>
          <w14:ligatures w14:val="none"/>
        </w:rPr>
        <w:t>Despite the challenges facing rural health</w:t>
      </w:r>
      <w:r>
        <w:t xml:space="preserve">care, </w:t>
      </w:r>
      <w:r w:rsidRPr="00996B53">
        <w:t>at (</w:t>
      </w:r>
      <w:r w:rsidRPr="00996B53">
        <w:rPr>
          <w:kern w:val="0"/>
          <w14:ligatures w14:val="none"/>
        </w:rPr>
        <w:t>i</w:t>
      </w:r>
      <w:r w:rsidRPr="00996B53">
        <w:rPr>
          <w:b/>
          <w:bCs/>
          <w:color w:val="C00000"/>
          <w:kern w:val="0"/>
          <w14:ligatures w14:val="none"/>
        </w:rPr>
        <w:t>nsert hospital name</w:t>
      </w:r>
      <w:r w:rsidRPr="00996B53">
        <w:rPr>
          <w:kern w:val="0"/>
          <w14:ligatures w14:val="none"/>
        </w:rPr>
        <w:t>) we</w:t>
      </w:r>
      <w:r w:rsidRPr="00A63873">
        <w:rPr>
          <w:kern w:val="0"/>
          <w14:ligatures w14:val="none"/>
        </w:rPr>
        <w:t xml:space="preserve"> continue to provide </w:t>
      </w:r>
      <w:r>
        <w:t>high-quality care for the communities in our area. Learn more about the importance of rural hospitals and their impact on Americans across the country: https://www.aha.org/advocacy/rural-health-services</w:t>
      </w:r>
    </w:p>
    <w:p w14:paraId="52B85984" w14:textId="77777777" w:rsidR="009672DC" w:rsidRPr="00A63873" w:rsidRDefault="009672DC" w:rsidP="009672DC">
      <w:pPr>
        <w:spacing w:after="0" w:line="240" w:lineRule="auto"/>
        <w:ind w:left="720"/>
        <w:textAlignment w:val="baseline"/>
        <w:rPr>
          <w:kern w:val="0"/>
          <w14:ligatures w14:val="none"/>
        </w:rPr>
      </w:pPr>
    </w:p>
    <w:p w14:paraId="054EF752" w14:textId="77777777" w:rsidR="009672DC" w:rsidRPr="006A0974" w:rsidRDefault="009672DC" w:rsidP="009672DC">
      <w:pPr>
        <w:numPr>
          <w:ilvl w:val="0"/>
          <w:numId w:val="1"/>
        </w:numPr>
        <w:spacing w:after="0" w:line="240" w:lineRule="auto"/>
        <w:textAlignment w:val="baseline"/>
        <w:rPr>
          <w:kern w:val="0"/>
          <w14:ligatures w14:val="none"/>
        </w:rPr>
      </w:pPr>
      <w:r w:rsidRPr="00A63873">
        <w:rPr>
          <w:kern w:val="0"/>
          <w14:ligatures w14:val="none"/>
        </w:rPr>
        <w:t>This week, (</w:t>
      </w:r>
      <w:r w:rsidRPr="00996B53">
        <w:rPr>
          <w:b/>
          <w:bCs/>
          <w:color w:val="C00000"/>
          <w:kern w:val="0"/>
          <w14:ligatures w14:val="none"/>
        </w:rPr>
        <w:t>insert hospital name</w:t>
      </w:r>
      <w:r w:rsidRPr="00A63873">
        <w:rPr>
          <w:kern w:val="0"/>
          <w14:ligatures w14:val="none"/>
        </w:rPr>
        <w:t xml:space="preserve">) and @ahahospitals are celebrating the lead-up to #NationalRuralHealthDay on Nov. </w:t>
      </w:r>
      <w:r>
        <w:rPr>
          <w:kern w:val="0"/>
          <w14:ligatures w14:val="none"/>
        </w:rPr>
        <w:t>19</w:t>
      </w:r>
      <w:r w:rsidRPr="00A63873">
        <w:rPr>
          <w:kern w:val="0"/>
          <w14:ligatures w14:val="none"/>
        </w:rPr>
        <w:t xml:space="preserve">! Did you know that nearly </w:t>
      </w:r>
      <w:r w:rsidRPr="00996B53">
        <w:rPr>
          <w:b/>
          <w:bCs/>
          <w:color w:val="C00000"/>
          <w:kern w:val="0"/>
          <w14:ligatures w14:val="none"/>
        </w:rPr>
        <w:t>57 million</w:t>
      </w:r>
      <w:r w:rsidRPr="00A63873">
        <w:rPr>
          <w:kern w:val="0"/>
          <w14:ligatures w14:val="none"/>
        </w:rPr>
        <w:t xml:space="preserve"> rural Americans depend on their hospital as an important source of care as well as a critical component of their area's economic and social fabric?  </w:t>
      </w:r>
      <w:hyperlink r:id="rId6" w:history="1">
        <w:r w:rsidRPr="00A63873">
          <w:rPr>
            <w:rStyle w:val="Hyperlink"/>
            <w:kern w:val="0"/>
            <w14:ligatures w14:val="none"/>
          </w:rPr>
          <w:t>https://www.aha.org/rural-advocacy-agenda</w:t>
        </w:r>
      </w:hyperlink>
    </w:p>
    <w:p w14:paraId="4172BA83" w14:textId="77777777" w:rsidR="009672DC" w:rsidRDefault="009672DC" w:rsidP="009672DC"/>
    <w:p w14:paraId="696A167E" w14:textId="77777777" w:rsidR="009672DC" w:rsidRPr="006A0974" w:rsidRDefault="009672DC" w:rsidP="009672DC">
      <w:pPr>
        <w:numPr>
          <w:ilvl w:val="0"/>
          <w:numId w:val="1"/>
        </w:numPr>
        <w:spacing w:after="0" w:line="240" w:lineRule="auto"/>
        <w:textAlignment w:val="baseline"/>
        <w:rPr>
          <w:kern w:val="0"/>
          <w14:ligatures w14:val="none"/>
        </w:rPr>
      </w:pPr>
      <w:r>
        <w:t xml:space="preserve">As a rural healthcare provider, we join @ahahospitals in asking Congress to pass legislation that supports rural healthcare workforce development, like bills that increase the number of Medicare-funded residency slots to expand training opportunities in rural settings.  </w:t>
      </w:r>
      <w:r w:rsidRPr="006A0974">
        <w:rPr>
          <w:rStyle w:val="Hyperlink"/>
        </w:rPr>
        <w:t>https://www.aha.org/rural-advocacy-agenda</w:t>
      </w:r>
    </w:p>
    <w:p w14:paraId="08795749" w14:textId="4C78E863" w:rsidR="009672DC" w:rsidRPr="00996B53" w:rsidRDefault="009672DC" w:rsidP="009672DC">
      <w:pPr>
        <w:spacing w:after="0" w:line="240" w:lineRule="auto"/>
        <w:textAlignment w:val="baseline"/>
        <w:rPr>
          <w:kern w:val="0"/>
          <w14:ligatures w14:val="none"/>
        </w:rPr>
      </w:pPr>
      <w:r>
        <w:br/>
      </w:r>
      <w:r w:rsidRPr="00996B53">
        <w:rPr>
          <w:kern w:val="0"/>
          <w14:ligatures w14:val="none"/>
        </w:rPr>
        <w:t xml:space="preserve">For these two posts, we strongly encourage you to share the amazing work your hospital or health system has done to provide behavioral </w:t>
      </w:r>
      <w:proofErr w:type="gramStart"/>
      <w:r w:rsidRPr="00996B53">
        <w:rPr>
          <w:kern w:val="0"/>
          <w14:ligatures w14:val="none"/>
        </w:rPr>
        <w:t>health</w:t>
      </w:r>
      <w:proofErr w:type="gramEnd"/>
      <w:r w:rsidRPr="00996B53">
        <w:rPr>
          <w:kern w:val="0"/>
          <w14:ligatures w14:val="none"/>
        </w:rPr>
        <w:t xml:space="preserve"> and maternity services are your institution. </w:t>
      </w:r>
    </w:p>
    <w:p w14:paraId="32165327" w14:textId="77777777" w:rsidR="009672DC" w:rsidRPr="00996B53" w:rsidRDefault="009672DC" w:rsidP="009672DC">
      <w:pPr>
        <w:numPr>
          <w:ilvl w:val="0"/>
          <w:numId w:val="1"/>
        </w:numPr>
        <w:spacing w:after="0" w:line="240" w:lineRule="auto"/>
        <w:textAlignment w:val="baseline"/>
        <w:rPr>
          <w:kern w:val="0"/>
          <w14:ligatures w14:val="none"/>
        </w:rPr>
      </w:pPr>
      <w:r w:rsidRPr="00996B53">
        <w:rPr>
          <w:kern w:val="0"/>
          <w:lang w:eastAsia="ja-JP"/>
          <w14:ligatures w14:val="none"/>
        </w:rPr>
        <w:t>Rural hospitals like ours are working hard to maintain crucial services, including obstetrics and maternity care. Learn more about our resources: (</w:t>
      </w:r>
      <w:r w:rsidRPr="00996B53">
        <w:rPr>
          <w:b/>
          <w:bCs/>
          <w:color w:val="C00000"/>
          <w:kern w:val="0"/>
          <w:lang w:eastAsia="ja-JP"/>
          <w14:ligatures w14:val="none"/>
        </w:rPr>
        <w:t>insert link to your maternity resources or share about a program at your organization</w:t>
      </w:r>
      <w:r w:rsidRPr="00996B53">
        <w:rPr>
          <w:kern w:val="0"/>
          <w:lang w:eastAsia="ja-JP"/>
          <w14:ligatures w14:val="none"/>
        </w:rPr>
        <w:t>)</w:t>
      </w:r>
      <w:r w:rsidRPr="00996B53">
        <w:rPr>
          <w:kern w:val="0"/>
          <w:lang w:eastAsia="ja-JP"/>
          <w14:ligatures w14:val="none"/>
        </w:rPr>
        <w:br/>
      </w:r>
    </w:p>
    <w:p w14:paraId="505D21EE" w14:textId="1D80CB86" w:rsidR="003B71EF" w:rsidRPr="00996B53" w:rsidRDefault="009672DC" w:rsidP="009672DC">
      <w:pPr>
        <w:numPr>
          <w:ilvl w:val="0"/>
          <w:numId w:val="1"/>
        </w:numPr>
        <w:spacing w:after="0" w:line="240" w:lineRule="auto"/>
        <w:textAlignment w:val="baseline"/>
        <w:rPr>
          <w:kern w:val="0"/>
          <w14:ligatures w14:val="none"/>
        </w:rPr>
      </w:pPr>
      <w:r w:rsidRPr="00996B53">
        <w:rPr>
          <w:kern w:val="0"/>
          <w14:ligatures w14:val="none"/>
        </w:rPr>
        <w:t>Behavioral health is crucial to the well-being of our communities. As we prepare to observe National Rural Health Day, learn how we’re helping our neighbors access services such as counseling and substance use disorder treatment (</w:t>
      </w:r>
      <w:r w:rsidRPr="00996B53">
        <w:rPr>
          <w:b/>
          <w:bCs/>
          <w:color w:val="C00000"/>
          <w:kern w:val="0"/>
          <w14:ligatures w14:val="none"/>
        </w:rPr>
        <w:t>insert link to your hospital’s behavioral health resources</w:t>
      </w:r>
      <w:r w:rsidRPr="00996B53">
        <w:rPr>
          <w:kern w:val="0"/>
          <w14:ligatures w14:val="none"/>
        </w:rPr>
        <w:t>)</w:t>
      </w:r>
    </w:p>
    <w:p w14:paraId="0F909C22" w14:textId="77777777" w:rsidR="00CF54FC" w:rsidRPr="00A63873" w:rsidRDefault="00CF54FC" w:rsidP="008806CA">
      <w:pPr>
        <w:spacing w:after="0" w:line="240" w:lineRule="auto"/>
        <w:textAlignment w:val="baseline"/>
        <w:rPr>
          <w:kern w:val="0"/>
          <w14:ligatures w14:val="none"/>
        </w:rPr>
      </w:pPr>
    </w:p>
    <w:p w14:paraId="202B159C" w14:textId="13254592" w:rsidR="001A39EE" w:rsidRPr="00A63873" w:rsidRDefault="22C7B75B" w:rsidP="20A89FB1">
      <w:pPr>
        <w:spacing w:after="0" w:line="240" w:lineRule="auto"/>
        <w:rPr>
          <w:rFonts w:eastAsia="Arial"/>
          <w:b/>
          <w:bCs/>
        </w:rPr>
      </w:pPr>
      <w:r w:rsidRPr="20A89FB1">
        <w:rPr>
          <w:rFonts w:eastAsia="Arial"/>
          <w:b/>
          <w:bCs/>
        </w:rPr>
        <w:t xml:space="preserve"> </w:t>
      </w:r>
    </w:p>
    <w:sectPr w:rsidR="001A39EE" w:rsidRPr="00A63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91448"/>
    <w:multiLevelType w:val="hybridMultilevel"/>
    <w:tmpl w:val="386E47E4"/>
    <w:lvl w:ilvl="0" w:tplc="4704EF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108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9EE"/>
    <w:rsid w:val="000177EE"/>
    <w:rsid w:val="00023C9B"/>
    <w:rsid w:val="00024F2E"/>
    <w:rsid w:val="00092373"/>
    <w:rsid w:val="000A78AD"/>
    <w:rsid w:val="000F6E53"/>
    <w:rsid w:val="001A39EE"/>
    <w:rsid w:val="001C58CC"/>
    <w:rsid w:val="00241A70"/>
    <w:rsid w:val="00261652"/>
    <w:rsid w:val="002B2084"/>
    <w:rsid w:val="002D35B1"/>
    <w:rsid w:val="00304521"/>
    <w:rsid w:val="003265EC"/>
    <w:rsid w:val="003449D7"/>
    <w:rsid w:val="00357B0B"/>
    <w:rsid w:val="003B71EF"/>
    <w:rsid w:val="003D1E29"/>
    <w:rsid w:val="003E4D85"/>
    <w:rsid w:val="003F743D"/>
    <w:rsid w:val="00414A4F"/>
    <w:rsid w:val="00425E4C"/>
    <w:rsid w:val="00446006"/>
    <w:rsid w:val="00474381"/>
    <w:rsid w:val="004B2F36"/>
    <w:rsid w:val="004C1DA5"/>
    <w:rsid w:val="004F4C05"/>
    <w:rsid w:val="004F738B"/>
    <w:rsid w:val="0055619F"/>
    <w:rsid w:val="00574A03"/>
    <w:rsid w:val="00593E98"/>
    <w:rsid w:val="005A2261"/>
    <w:rsid w:val="005B2651"/>
    <w:rsid w:val="006736A4"/>
    <w:rsid w:val="006A0974"/>
    <w:rsid w:val="006F5FCA"/>
    <w:rsid w:val="006F6716"/>
    <w:rsid w:val="007224EE"/>
    <w:rsid w:val="0076584D"/>
    <w:rsid w:val="007E6D8E"/>
    <w:rsid w:val="00811184"/>
    <w:rsid w:val="00813D86"/>
    <w:rsid w:val="008414CB"/>
    <w:rsid w:val="00841D73"/>
    <w:rsid w:val="008816D1"/>
    <w:rsid w:val="00892BFF"/>
    <w:rsid w:val="008B3CD7"/>
    <w:rsid w:val="008C207A"/>
    <w:rsid w:val="008C366D"/>
    <w:rsid w:val="00912754"/>
    <w:rsid w:val="00963A7B"/>
    <w:rsid w:val="009672DC"/>
    <w:rsid w:val="00996B53"/>
    <w:rsid w:val="00A40958"/>
    <w:rsid w:val="00A63873"/>
    <w:rsid w:val="00B55C08"/>
    <w:rsid w:val="00B74C02"/>
    <w:rsid w:val="00B93DC9"/>
    <w:rsid w:val="00BB3D21"/>
    <w:rsid w:val="00BB672D"/>
    <w:rsid w:val="00BC7BFA"/>
    <w:rsid w:val="00BE7B65"/>
    <w:rsid w:val="00BF7DD2"/>
    <w:rsid w:val="00C30F52"/>
    <w:rsid w:val="00C347CF"/>
    <w:rsid w:val="00C611ED"/>
    <w:rsid w:val="00C6293E"/>
    <w:rsid w:val="00CD2A0C"/>
    <w:rsid w:val="00CF54FC"/>
    <w:rsid w:val="00D50F12"/>
    <w:rsid w:val="00D76EE0"/>
    <w:rsid w:val="00DA7BA2"/>
    <w:rsid w:val="00DB4690"/>
    <w:rsid w:val="00DC037B"/>
    <w:rsid w:val="00E140B9"/>
    <w:rsid w:val="00E26463"/>
    <w:rsid w:val="00E71D50"/>
    <w:rsid w:val="00EB1A56"/>
    <w:rsid w:val="00EC6A41"/>
    <w:rsid w:val="00F441E3"/>
    <w:rsid w:val="00F45F35"/>
    <w:rsid w:val="00F936CF"/>
    <w:rsid w:val="00FA2367"/>
    <w:rsid w:val="00FB57C1"/>
    <w:rsid w:val="023AE26A"/>
    <w:rsid w:val="02A2ACE5"/>
    <w:rsid w:val="02B35BF4"/>
    <w:rsid w:val="03BDEC1B"/>
    <w:rsid w:val="08EB86C9"/>
    <w:rsid w:val="08FFF416"/>
    <w:rsid w:val="0AD3843C"/>
    <w:rsid w:val="100C7DA4"/>
    <w:rsid w:val="115EF837"/>
    <w:rsid w:val="1567DEED"/>
    <w:rsid w:val="15D591EA"/>
    <w:rsid w:val="160B8E54"/>
    <w:rsid w:val="173B5C5A"/>
    <w:rsid w:val="176EC9EC"/>
    <w:rsid w:val="184880E2"/>
    <w:rsid w:val="19F11925"/>
    <w:rsid w:val="1C310478"/>
    <w:rsid w:val="1CBE0B45"/>
    <w:rsid w:val="1D0101DE"/>
    <w:rsid w:val="1FA0822D"/>
    <w:rsid w:val="20A89FB1"/>
    <w:rsid w:val="22741AC9"/>
    <w:rsid w:val="22C7B75B"/>
    <w:rsid w:val="260165A6"/>
    <w:rsid w:val="260ABA18"/>
    <w:rsid w:val="26B72234"/>
    <w:rsid w:val="26C79C10"/>
    <w:rsid w:val="270A373B"/>
    <w:rsid w:val="272C31C3"/>
    <w:rsid w:val="27AE25C8"/>
    <w:rsid w:val="28B4F6E0"/>
    <w:rsid w:val="2A5AF3D5"/>
    <w:rsid w:val="2B0C8643"/>
    <w:rsid w:val="2B9F4BD4"/>
    <w:rsid w:val="2C007A6A"/>
    <w:rsid w:val="2CD8A865"/>
    <w:rsid w:val="2E1BA233"/>
    <w:rsid w:val="2F663F84"/>
    <w:rsid w:val="2F9BE5DA"/>
    <w:rsid w:val="316377B6"/>
    <w:rsid w:val="327B649B"/>
    <w:rsid w:val="33150CE2"/>
    <w:rsid w:val="373D7F07"/>
    <w:rsid w:val="385DB45A"/>
    <w:rsid w:val="38E2F3B5"/>
    <w:rsid w:val="392911B9"/>
    <w:rsid w:val="395FF8E7"/>
    <w:rsid w:val="3C2B6FE7"/>
    <w:rsid w:val="3DE8B0DA"/>
    <w:rsid w:val="3FB247A5"/>
    <w:rsid w:val="40D7C561"/>
    <w:rsid w:val="42A17A95"/>
    <w:rsid w:val="4346DED8"/>
    <w:rsid w:val="4823FCE0"/>
    <w:rsid w:val="482FDE21"/>
    <w:rsid w:val="496FD366"/>
    <w:rsid w:val="4B2226EA"/>
    <w:rsid w:val="4D4620F6"/>
    <w:rsid w:val="4DC27EA0"/>
    <w:rsid w:val="50DD8D5F"/>
    <w:rsid w:val="54D5F779"/>
    <w:rsid w:val="550987EB"/>
    <w:rsid w:val="55CA2116"/>
    <w:rsid w:val="59BA8630"/>
    <w:rsid w:val="6220C189"/>
    <w:rsid w:val="63ABEB0F"/>
    <w:rsid w:val="65EC2882"/>
    <w:rsid w:val="6A9EA60A"/>
    <w:rsid w:val="6BBBC47F"/>
    <w:rsid w:val="6D0A873E"/>
    <w:rsid w:val="6D34220D"/>
    <w:rsid w:val="6DD42313"/>
    <w:rsid w:val="6F55F29A"/>
    <w:rsid w:val="6FE97B14"/>
    <w:rsid w:val="7043C327"/>
    <w:rsid w:val="7892E5FB"/>
    <w:rsid w:val="78D70149"/>
    <w:rsid w:val="7AA78A0D"/>
    <w:rsid w:val="7D958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B10EB"/>
  <w15:chartTrackingRefBased/>
  <w15:docId w15:val="{C47631D9-52BA-4F43-AFDB-6C0E0494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8" w:lineRule="atLeast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9EE"/>
    <w:pPr>
      <w:keepNext/>
      <w:keepLines/>
      <w:spacing w:before="360" w:after="80"/>
      <w:outlineLvl w:val="0"/>
    </w:pPr>
    <w:rPr>
      <w:rFonts w:eastAsiaTheme="majorEastAsia"/>
      <w:color w:val="0F4761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9EE"/>
    <w:pPr>
      <w:keepNext/>
      <w:keepLines/>
      <w:spacing w:before="160" w:after="80"/>
      <w:outlineLvl w:val="1"/>
    </w:pPr>
    <w:rPr>
      <w:rFonts w:eastAsiaTheme="majorEastAsia"/>
      <w:color w:val="0F476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9EE"/>
    <w:pPr>
      <w:keepNext/>
      <w:keepLines/>
      <w:spacing w:before="160" w:after="80"/>
      <w:outlineLvl w:val="2"/>
    </w:pPr>
    <w:rPr>
      <w:rFonts w:eastAsiaTheme="majorEastAsia"/>
      <w:color w:val="0F476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9EE"/>
    <w:pPr>
      <w:keepNext/>
      <w:keepLines/>
      <w:spacing w:before="80" w:after="40"/>
      <w:outlineLvl w:val="3"/>
    </w:pPr>
    <w:rPr>
      <w:rFonts w:eastAsiaTheme="majorEastAsia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9EE"/>
    <w:pPr>
      <w:keepNext/>
      <w:keepLines/>
      <w:spacing w:before="80" w:after="40"/>
      <w:outlineLvl w:val="4"/>
    </w:pPr>
    <w:rPr>
      <w:rFonts w:eastAsiaTheme="majorEastAsia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9EE"/>
    <w:pPr>
      <w:keepNext/>
      <w:keepLines/>
      <w:spacing w:before="40" w:after="0"/>
      <w:outlineLvl w:val="5"/>
    </w:pPr>
    <w:rPr>
      <w:rFonts w:eastAsiaTheme="majorEastAsia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9EE"/>
    <w:rPr>
      <w:rFonts w:ascii="Arial" w:eastAsiaTheme="majorEastAsia" w:hAnsi="Arial" w:cs="Arial"/>
      <w:color w:val="0F476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9EE"/>
    <w:rPr>
      <w:rFonts w:ascii="Arial" w:eastAsiaTheme="majorEastAsia" w:hAnsi="Arial" w:cs="Arial"/>
      <w:color w:val="0F476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9EE"/>
    <w:rPr>
      <w:rFonts w:ascii="Arial" w:eastAsiaTheme="majorEastAsia" w:hAnsi="Arial" w:cs="Arial"/>
      <w:color w:val="0F476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9EE"/>
    <w:rPr>
      <w:rFonts w:ascii="Arial" w:eastAsiaTheme="majorEastAsia" w:hAnsi="Arial" w:cs="Arial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9EE"/>
    <w:rPr>
      <w:rFonts w:ascii="Arial" w:eastAsiaTheme="majorEastAsia" w:hAnsi="Arial" w:cs="Arial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9EE"/>
    <w:rPr>
      <w:rFonts w:ascii="Arial" w:eastAsiaTheme="majorEastAsia" w:hAnsi="Arial" w:cs="Arial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9EE"/>
    <w:pPr>
      <w:spacing w:after="80" w:line="240" w:lineRule="atLeast"/>
      <w:contextualSpacing/>
    </w:pPr>
    <w:rPr>
      <w:rFonts w:eastAsiaTheme="majorEastAsia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9EE"/>
    <w:rPr>
      <w:rFonts w:ascii="Arial" w:eastAsiaTheme="majorEastAsia" w:hAnsi="Arial" w:cs="Arial"/>
      <w:spacing w:val="-10"/>
      <w:kern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9EE"/>
    <w:pPr>
      <w:numPr>
        <w:ilvl w:val="1"/>
      </w:numPr>
    </w:pPr>
    <w:rPr>
      <w:rFonts w:eastAsiaTheme="majorEastAsia"/>
      <w:color w:val="595959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9EE"/>
    <w:rPr>
      <w:rFonts w:ascii="Arial" w:eastAsiaTheme="majorEastAsia" w:hAnsi="Arial" w:cs="Arial"/>
      <w:color w:val="595959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9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9E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1A39EE"/>
    <w:pPr>
      <w:spacing w:before="100" w:beforeAutospacing="1" w:after="100" w:afterAutospacing="1" w:line="240" w:lineRule="atLeast"/>
    </w:pPr>
    <w:rPr>
      <w:rFonts w:eastAsia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1A39EE"/>
  </w:style>
  <w:style w:type="character" w:customStyle="1" w:styleId="eop">
    <w:name w:val="eop"/>
    <w:basedOn w:val="DefaultParagraphFont"/>
    <w:rsid w:val="001A39EE"/>
  </w:style>
  <w:style w:type="character" w:styleId="Hyperlink">
    <w:name w:val="Hyperlink"/>
    <w:basedOn w:val="DefaultParagraphFont"/>
    <w:uiPriority w:val="99"/>
    <w:unhideWhenUsed/>
    <w:rsid w:val="001A39EE"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39EE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39EE"/>
    <w:rPr>
      <w:rFonts w:eastAsiaTheme="minorHAns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A39E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6CF"/>
    <w:pPr>
      <w:spacing w:after="160"/>
    </w:pPr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6CF"/>
    <w:rPr>
      <w:rFonts w:eastAsiaTheme="minorHAns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63A7B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6A097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A097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A0974"/>
    <w:rPr>
      <w:i/>
      <w:iCs/>
    </w:rPr>
  </w:style>
  <w:style w:type="paragraph" w:styleId="NoSpacing">
    <w:name w:val="No Spacing"/>
    <w:uiPriority w:val="1"/>
    <w:qFormat/>
    <w:rsid w:val="006A097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A097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A097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A097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0974"/>
    <w:pPr>
      <w:spacing w:before="240" w:after="0"/>
      <w:outlineLvl w:val="9"/>
    </w:pPr>
    <w:rPr>
      <w:sz w:val="32"/>
      <w:szCs w:val="32"/>
    </w:rPr>
  </w:style>
  <w:style w:type="paragraph" w:styleId="Revision">
    <w:name w:val="Revision"/>
    <w:hidden/>
    <w:uiPriority w:val="99"/>
    <w:semiHidden/>
    <w:rsid w:val="00B55C08"/>
    <w:pPr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ha.org/rural-advocacy-agenda" TargetMode="External"/><Relationship Id="rId5" Type="http://schemas.openxmlformats.org/officeDocument/2006/relationships/image" Target="media/image1.png"/><Relationship Id="rId10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42857C86-0112-430C-89FA-7B592C6AD5E8}">
    <t:Anchor>
      <t:Comment id="1538755058"/>
    </t:Anchor>
    <t:History>
      <t:Event id="{CC32755D-81A5-4CA7-A30A-085D35CD87A3}" time="2025-10-20T14:16:13.132Z">
        <t:Attribution userId="S::sdoherty@aha.org::9ec9da48-0638-4586-a90a-3a7eee96b7b8" userProvider="AD" userName="Susan Doherty"/>
        <t:Anchor>
          <t:Comment id="1538755058"/>
        </t:Anchor>
        <t:Create/>
      </t:Event>
      <t:Event id="{93226DFE-D8E1-4AD1-A003-6DC172A1A8CD}" time="2025-10-20T14:16:13.132Z">
        <t:Attribution userId="S::sdoherty@aha.org::9ec9da48-0638-4586-a90a-3a7eee96b7b8" userProvider="AD" userName="Susan Doherty"/>
        <t:Anchor>
          <t:Comment id="1538755058"/>
        </t:Anchor>
        <t:Assign userId="S::kpage@aha.org::ebd5946a-c8c8-4ec3-bc1d-6dc1e11e0ae7" userProvider="AD" userName="Kristen Page"/>
      </t:Event>
      <t:Event id="{903BD9E0-C90B-4ABF-9AA3-F9390DBDF9F9}" time="2025-10-20T14:16:13.132Z">
        <t:Attribution userId="S::sdoherty@aha.org::9ec9da48-0638-4586-a90a-3a7eee96b7b8" userProvider="AD" userName="Susan Doherty"/>
        <t:Anchor>
          <t:Comment id="1538755058"/>
        </t:Anchor>
        <t:SetTitle title="&quot;...patients and communities.&quot; @Kristen Page"/>
      </t:Event>
      <t:Event id="{E647D095-683B-4F48-80D7-B74BF61D8C2E}" time="2025-10-20T16:33:02.238Z">
        <t:Attribution userId="S::kpage@aha.org::ebd5946a-c8c8-4ec3-bc1d-6dc1e11e0ae7" userProvider="AD" userName="Kristen Page"/>
        <t:Progress percentComplete="100"/>
      </t:Event>
    </t:History>
  </t:Task>
  <t:Task id="{C8622C36-4BC9-402D-B1AC-6F69F8A27E08}">
    <t:Anchor>
      <t:Comment id="690297162"/>
    </t:Anchor>
    <t:History>
      <t:Event id="{D8F41EE9-0F81-4E03-9A2C-F129845BDD8A}" time="2025-10-20T14:16:51.522Z">
        <t:Attribution userId="S::sdoherty@aha.org::9ec9da48-0638-4586-a90a-3a7eee96b7b8" userProvider="AD" userName="Susan Doherty"/>
        <t:Anchor>
          <t:Comment id="690297162"/>
        </t:Anchor>
        <t:Create/>
      </t:Event>
      <t:Event id="{128436CC-8283-4158-B69F-FACF92F7D1D1}" time="2025-10-20T14:16:51.522Z">
        <t:Attribution userId="S::sdoherty@aha.org::9ec9da48-0638-4586-a90a-3a7eee96b7b8" userProvider="AD" userName="Susan Doherty"/>
        <t:Anchor>
          <t:Comment id="690297162"/>
        </t:Anchor>
        <t:Assign userId="S::kpage@aha.org::ebd5946a-c8c8-4ec3-bc1d-6dc1e11e0ae7" userProvider="AD" userName="Kristen Page"/>
      </t:Event>
      <t:Event id="{0C1326E1-61B1-4460-B814-69C1A21C1007}" time="2025-10-20T14:16:51.522Z">
        <t:Attribution userId="S::sdoherty@aha.org::9ec9da48-0638-4586-a90a-3a7eee96b7b8" userProvider="AD" userName="Susan Doherty"/>
        <t:Anchor>
          <t:Comment id="690297162"/>
        </t:Anchor>
        <t:SetTitle title="Would delete &quot;any&quot; @Kristen Page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531</Words>
  <Characters>3058</Characters>
  <Application>Microsoft Office Word</Application>
  <DocSecurity>0</DocSecurity>
  <Lines>76</Lines>
  <Paragraphs>26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Hope Longe</dc:creator>
  <cp:keywords/>
  <dc:description/>
  <cp:lastModifiedBy>Debra Samuels</cp:lastModifiedBy>
  <cp:revision>5</cp:revision>
  <dcterms:created xsi:type="dcterms:W3CDTF">2026-09-22T20:00:00Z</dcterms:created>
  <dcterms:modified xsi:type="dcterms:W3CDTF">2026-09-26T03:44:00Z</dcterms:modified>
</cp:coreProperties>
</file>